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Salary Negotiation Playbook</w:t>
      </w:r>
    </w:p>
    <w:p>
      <w:r>
        <w:t>This playbook describes a series of strategies for discussing and negotiating a salary and benefits package. It gives you the tools needed to approach negotiations confidently and professionally.</w:t>
      </w:r>
    </w:p>
    <w:p/>
    <w:p>
      <w:pPr>
        <w:pStyle w:val="Heading3"/>
      </w:pPr>
      <w:r>
        <w:t>Step 1: Research</w:t>
      </w:r>
    </w:p>
    <w:p>
      <w:r>
        <w:t>Conduct thorough research about the industry salary standards for similar positions, the company's compensation trends, and cost of living for the area.</w:t>
      </w:r>
    </w:p>
    <w:p>
      <w:pPr>
        <w:pStyle w:val="Heading3"/>
      </w:pPr>
      <w:r>
        <w:t>Step 2: Self-Assessment</w:t>
      </w:r>
    </w:p>
    <w:p>
      <w:r>
        <w:t>Evaluate your qualifications, experience, and past performance. Determine the unique value you bring to the company and quantify your contributions when possible.</w:t>
      </w:r>
    </w:p>
    <w:p>
      <w:pPr>
        <w:pStyle w:val="Heading3"/>
      </w:pPr>
      <w:r>
        <w:t>Step 3: Objective Setting</w:t>
      </w:r>
    </w:p>
    <w:p>
      <w:r>
        <w:t>Set a clear goal for your desired salary and benefits. Identify your minimum acceptable offer and the ideal offer, keeping in mind your research and self-assessment.</w:t>
      </w:r>
    </w:p>
    <w:p>
      <w:pPr>
        <w:pStyle w:val="Heading3"/>
      </w:pPr>
      <w:r>
        <w:t>Step 4: Practice</w:t>
      </w:r>
    </w:p>
    <w:p>
      <w:r>
        <w:t>Prepare and rehearse your negotiation points. Practice discussing your achievements and how they translate into value for the company. Role-play potential scenarios with a friend or mentor.</w:t>
      </w:r>
    </w:p>
    <w:p>
      <w:pPr>
        <w:pStyle w:val="Heading3"/>
      </w:pPr>
      <w:r>
        <w:t>Step 5: Initiate Conversation</w:t>
      </w:r>
    </w:p>
    <w:p>
      <w:r>
        <w:t>Arrange a meeting or choose the appropriate time to initiate the negotiation discussion. Ensure you're meeting with someone who has the authority to make compensation decisions.</w:t>
      </w:r>
    </w:p>
    <w:p>
      <w:pPr>
        <w:pStyle w:val="Heading3"/>
      </w:pPr>
      <w:r>
        <w:t>Step 6: Present Case</w:t>
      </w:r>
    </w:p>
    <w:p>
      <w:r>
        <w:t>Start by expressing your enthusiasm for the role and the company. Present your case with the prepared points, focusing on your value and supporting evidence from your research.</w:t>
      </w:r>
    </w:p>
    <w:p>
      <w:pPr>
        <w:pStyle w:val="Heading3"/>
      </w:pPr>
      <w:r>
        <w:t>Step 7: Listen Actively</w:t>
      </w:r>
    </w:p>
    <w:p>
      <w:r>
        <w:t>Listen carefully to the employer's response without interrupting. Understand their offer, perspectives, and constraints, which will give you better ground for further negotiation.</w:t>
      </w:r>
    </w:p>
    <w:p>
      <w:pPr>
        <w:pStyle w:val="Heading3"/>
      </w:pPr>
      <w:r>
        <w:t>Step 8: Negotiate</w:t>
      </w:r>
    </w:p>
    <w:p>
      <w:r>
        <w:t>Engage in the negotiation by addressing any gaps between the initial offer and your expectations. Be prepared to negotiate aspects other than salary, like benefits or flexibility.</w:t>
      </w:r>
    </w:p>
    <w:p>
      <w:pPr>
        <w:pStyle w:val="Heading3"/>
      </w:pPr>
      <w:r>
        <w:t>Step 9: Finalize</w:t>
      </w:r>
    </w:p>
    <w:p>
      <w:r>
        <w:t>Once an agreement is reached, ask for the offer in writing. Review the details carefully before giving your final acceptance to ensure all negotiated terms are captured correctly.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Mindset</w:t>
      </w:r>
    </w:p>
    <w:p>
      <w:r>
        <w:t>Maintain a positive and cooperative mindset throughout the negotiation process. Negotiation is a conversation, not a battle.</w:t>
      </w:r>
    </w:p>
    <w:p>
      <w:pPr>
        <w:pStyle w:val="Heading3"/>
      </w:pPr>
      <w:r>
        <w:t>Flexibility</w:t>
      </w:r>
    </w:p>
    <w:p>
      <w:r>
        <w:t>Be flexible and creative in your negotiation. Sometimes benefits and perks can be as valuable as salary increases, and showing flexibility can facilitate reaching an agreement.</w:t>
      </w:r>
    </w:p>
    <w:p>
      <w:pPr>
        <w:pStyle w:val="Heading3"/>
      </w:pPr>
      <w:r>
        <w:t>Rejection Handling</w:t>
      </w:r>
    </w:p>
    <w:p>
      <w:r>
        <w:t>Be prepared for the possibility of rejection. If the negotiation does not result in your desired outcome, have a plan for your next steps, whether it be accepting the offer or exploring other opportunities.</w:t>
      </w:r>
    </w:p>
    <w:p>
      <w:pPr>
        <w:pStyle w:val="Heading3"/>
      </w:pPr>
      <w:r>
        <w:t>Professionalism</w:t>
      </w:r>
    </w:p>
    <w:p>
      <w:r>
        <w:t>Remain professional regardless of the outcome. The way you handle negotiations can leave a lasting impression and affect future opportunities.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