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Basics of Options Trading</w:t>
      </w:r>
    </w:p>
    <w:p>
      <w:r>
        <w:t>This playbook outlines the fundamental steps to get started with options trading. It includes an introduction to the key concepts of calls and puts, as well as basic strategies for managing trading risks.</w:t>
      </w:r>
    </w:p>
    <w:p/>
    <w:p>
      <w:pPr>
        <w:pStyle w:val="Heading3"/>
      </w:pPr>
      <w:r>
        <w:t>Step 1: Understanding Options</w:t>
      </w:r>
    </w:p>
    <w:p>
      <w:r>
        <w:t>Learn what options are and how they work. Options are contracts that give the buyer the right, but not the obligation, to buy (call option) or sell (put option) an underlying asset at a specified price (strike price) on or before a certain date (expiration date).</w:t>
      </w:r>
    </w:p>
    <w:p>
      <w:pPr>
        <w:pStyle w:val="Heading3"/>
      </w:pPr>
      <w:r>
        <w:t>Step 2: Call Options</w:t>
      </w:r>
    </w:p>
    <w:p>
      <w:r>
        <w:t>Study the specifics of call options. A call option gives the holder the right to buy a stock or another asset at a predetermined price within a specific time frame.</w:t>
      </w:r>
    </w:p>
    <w:p>
      <w:pPr>
        <w:pStyle w:val="Heading3"/>
      </w:pPr>
      <w:r>
        <w:t>Step 3: Put Options</w:t>
      </w:r>
    </w:p>
    <w:p>
      <w:r>
        <w:t>Explore the details of put options. A put option gives the holder the right to sell a stock or asset at a predetermined price within a specific time frame.</w:t>
      </w:r>
    </w:p>
    <w:p>
      <w:pPr>
        <w:pStyle w:val="Heading3"/>
      </w:pPr>
      <w:r>
        <w:t>Step 4: Risk Management</w:t>
      </w:r>
    </w:p>
    <w:p>
      <w:r>
        <w:t>Understand the importance of risk management in options trading. Learn techniques such as setting stop-loss orders, diversifying your options portfolio, and using strategies like spreads and straddles to mitigate risk.</w:t>
      </w:r>
    </w:p>
    <w:p>
      <w:pPr>
        <w:pStyle w:val="Heading3"/>
      </w:pPr>
      <w:r>
        <w:t>Step 5: Trading Strategies</w:t>
      </w:r>
    </w:p>
    <w:p>
      <w:r>
        <w:t>Familiarize yourself with basic trading strategies. These can include long calls or puts for speculation, covered calls for income generation, protective puts for stock insurance, and various multi-leg strategies like straddles, strangles, and butterflies.</w:t>
      </w:r>
    </w:p>
    <w:p/>
    <w:p>
      <w:pPr>
        <w:pStyle w:val="Heading2"/>
      </w:pPr>
      <w:r>
        <w:t>General Notes</w:t>
      </w:r>
    </w:p>
    <w:p>
      <w:pPr>
        <w:pStyle w:val="Heading3"/>
      </w:pPr>
      <w:r>
        <w:t>Brokerage Account</w:t>
      </w:r>
    </w:p>
    <w:p>
      <w:r>
        <w:t>Make sure you have a suitable brokerage account that allows for options trading. Different brokers have varying requirements and offerings for options traders.</w:t>
      </w:r>
    </w:p>
    <w:p>
      <w:pPr>
        <w:pStyle w:val="Heading3"/>
      </w:pPr>
      <w:r>
        <w:t>Education</w:t>
      </w:r>
    </w:p>
    <w:p>
      <w:r>
        <w:t>Continue expanding your knowledge about options trading by studying advanced strategies and market analysis techniques. Use simulators for practice before investing real money.</w:t>
      </w:r>
    </w:p>
    <w:p>
      <w:pPr>
        <w:pStyle w:val="Heading3"/>
      </w:pPr>
      <w:r>
        <w:t>Regulations</w:t>
      </w:r>
    </w:p>
    <w:p>
      <w:r>
        <w:t>Stay informed about the regulations and rules governing options trading within your region. Regulatory requirements can affect how you trade and the risks you're allowed to take.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