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Pet Parasite Prevention</w:t>
      </w:r>
    </w:p>
    <w:p>
      <w:r>
        <w:t>This playbook outlines the procedural steps for preventing and controlling common parasites including fleas, ticks, and heartworms in pets. The guidance ensures pet owners are equipped with the necessary knowledge to protect their animals from infestation and disease.</w:t>
      </w:r>
    </w:p>
    <w:p/>
    <w:p>
      <w:pPr>
        <w:pStyle w:val="Heading3"/>
      </w:pPr>
      <w:r>
        <w:t>Step 1: Vet Consultation</w:t>
      </w:r>
    </w:p>
    <w:p>
      <w:r>
        <w:t>Schedule an appointment with a veterinarian to discuss your pet’s specific needs for parasite prevention. Factors to consider include the pet’s species, age, weight, overall health, lifestyle, and the area where you live.</w:t>
      </w:r>
    </w:p>
    <w:p>
      <w:pPr>
        <w:pStyle w:val="Heading3"/>
      </w:pPr>
      <w:r>
        <w:t>Step 2: Preventive Medication</w:t>
      </w:r>
    </w:p>
    <w:p>
      <w:r>
        <w:t>Based on the vet’s advice, choose appropriate preventive medications. This could include oral pills, topical liquids or collars for fleas and ticks, and monthly heartworm preventive treatments.</w:t>
      </w:r>
    </w:p>
    <w:p>
      <w:pPr>
        <w:pStyle w:val="Heading3"/>
      </w:pPr>
      <w:r>
        <w:t>Step 3: Regular Application</w:t>
      </w:r>
    </w:p>
    <w:p>
      <w:r>
        <w:t>Consistently apply or administer preventive treatments according to the recommended schedule. For flea and tick prevention, it may be monthly or quarterly, whereas heartworm medication is usually given monthly.</w:t>
      </w:r>
    </w:p>
    <w:p>
      <w:pPr>
        <w:pStyle w:val="Heading3"/>
      </w:pPr>
      <w:r>
        <w:t>Step 4: Environmental Maintenance</w:t>
      </w:r>
    </w:p>
    <w:p>
      <w:r>
        <w:t>Regularly clean and maintain your pet's living areas to reduce the risk of parasite infestation. This includes washing bedding, vacuuming floors, and managing your yard to keep grasses short and eliminate standing water.</w:t>
      </w:r>
    </w:p>
    <w:p>
      <w:pPr>
        <w:pStyle w:val="Heading3"/>
      </w:pPr>
      <w:r>
        <w:t>Step 5: Monitoring</w:t>
      </w:r>
    </w:p>
    <w:p>
      <w:r>
        <w:t>Monitor your pet for any signs of parasite activity, such as excessive scratching, skin irritation, or lumps. If you suspect an infestation, contact your veterinarian promptly for treatment options.</w:t>
      </w:r>
    </w:p>
    <w:p>
      <w:pPr>
        <w:pStyle w:val="Heading3"/>
      </w:pPr>
      <w:r>
        <w:t>Step 6: Routine Checkups</w:t>
      </w:r>
    </w:p>
    <w:p>
      <w:r>
        <w:t>Ensure your pet undergoes routine veterinary checkups which should involve parasite screenings. Early detection and treatment of parasites are crucial to preventing more severe health problems.</w:t>
      </w:r>
    </w:p>
    <w:p/>
    <w:p>
      <w:pPr>
        <w:pStyle w:val="Heading2"/>
      </w:pPr>
      <w:r>
        <w:t>General Notes</w:t>
      </w:r>
    </w:p>
    <w:p>
      <w:pPr>
        <w:pStyle w:val="Heading3"/>
      </w:pPr>
      <w:r>
        <w:t>Seasonal Variation</w:t>
      </w:r>
    </w:p>
    <w:p>
      <w:r>
        <w:t>Be aware that the risk of parasites may increase during warmer months. You may need to increase prevention efforts seasonally in accordance with your vet’s advice.</w:t>
      </w:r>
    </w:p>
    <w:p>
      <w:pPr>
        <w:pStyle w:val="Heading3"/>
      </w:pPr>
      <w:r>
        <w:t>Product Safety</w:t>
      </w:r>
    </w:p>
    <w:p>
      <w:r>
        <w:t>Always use products as directed and consult with your veterinarian before combining different forms of parasite preventatives, as this can sometimes lead to adverse reactions.</w:t>
      </w:r>
    </w:p>
    <w:p>
      <w:pPr>
        <w:pStyle w:val="Heading3"/>
      </w:pPr>
      <w:r>
        <w:t>Travel Precautions</w:t>
      </w:r>
    </w:p>
    <w:p>
      <w:r>
        <w:t>If traveling with your pet, research the parasite risks specific to your destination and prepare accordingly with any additional preventative measures.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