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Securing Cloud Infrastructure</w:t>
      </w:r>
    </w:p>
    <w:p>
      <w:r>
        <w:t>This playbook describes the best practices for securing cloud-based environments. It focuses on the key areas of configurations, access control, and data encryption to ensure data protection and compliance.</w:t>
      </w:r>
    </w:p>
    <w:p/>
    <w:p>
      <w:pPr>
        <w:pStyle w:val="Heading3"/>
      </w:pPr>
      <w:r>
        <w:t>Step 1: Assessment</w:t>
      </w:r>
    </w:p>
    <w:p>
      <w:r>
        <w:t>Conduct a thorough assessment of the current cloud infrastructure to identify assets, workloads, data storage, and existing security measures.</w:t>
      </w:r>
    </w:p>
    <w:p>
      <w:pPr>
        <w:pStyle w:val="Heading3"/>
      </w:pPr>
      <w:r>
        <w:t>Step 2: Configuration</w:t>
      </w:r>
    </w:p>
    <w:p>
      <w:r>
        <w:t>Review and optimize cloud infrastructure settings to ensure minimal access points and reduce vulnerabilities. Follow the principle of least privilege.</w:t>
      </w:r>
    </w:p>
    <w:p>
      <w:pPr>
        <w:pStyle w:val="Heading3"/>
      </w:pPr>
      <w:r>
        <w:t>Step 3: Access Control</w:t>
      </w:r>
    </w:p>
    <w:p>
      <w:r>
        <w:t>Implement strict access control policies. Use multi-factor authentication, define user roles, and monitor access logs regularly.</w:t>
      </w:r>
    </w:p>
    <w:p>
      <w:pPr>
        <w:pStyle w:val="Heading3"/>
      </w:pPr>
      <w:r>
        <w:t>Step 4: Data Encryption</w:t>
      </w:r>
    </w:p>
    <w:p>
      <w:r>
        <w:t>Encrypt all sensitive data at rest and in transit using strong encryption protocols. Manage encryption keys securely.</w:t>
      </w:r>
    </w:p>
    <w:p>
      <w:pPr>
        <w:pStyle w:val="Heading3"/>
      </w:pPr>
      <w:r>
        <w:t>Step 5: Network Security</w:t>
      </w:r>
    </w:p>
    <w:p>
      <w:r>
        <w:t>Create secure virtual private networks, deploy firewalls, and use intrusion detection/prevention systems to monitor network traffic.</w:t>
      </w:r>
    </w:p>
    <w:p>
      <w:pPr>
        <w:pStyle w:val="Heading3"/>
      </w:pPr>
      <w:r>
        <w:t>Step 6: Regular Audits</w:t>
      </w:r>
    </w:p>
    <w:p>
      <w:r>
        <w:t>Perform regular security audits and compliance checks to evaluate the effectiveness of the security measures in place.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Personnel Training</w:t>
      </w:r>
    </w:p>
    <w:p>
      <w:r>
        <w:t>Ensure all personnel are trained on security best practices and understand their role in maintaining cloud security.</w:t>
      </w:r>
    </w:p>
    <w:p>
      <w:pPr>
        <w:pStyle w:val="Heading3"/>
      </w:pPr>
      <w:r>
        <w:t>Continuous Monitoring</w:t>
      </w:r>
    </w:p>
    <w:p>
      <w:r>
        <w:t>Invest in tools and services that allow for continuous monitoring of the cloud environment to quickly detect and respond to threats.</w:t>
      </w:r>
    </w:p>
    <w:p>
      <w:pPr>
        <w:pStyle w:val="Heading3"/>
      </w:pPr>
      <w:r>
        <w:t>Incident Response</w:t>
      </w:r>
    </w:p>
    <w:p>
      <w:r>
        <w:t>Develop and test an incident response plan to effectively deal with security breaches and minimize their impact.</w:t>
      </w:r>
    </w:p>
    <w:p>
      <w:pPr>
        <w:pStyle w:val="Heading3"/>
      </w:pPr>
      <w:r>
        <w:t>Security Updates</w:t>
      </w:r>
    </w:p>
    <w:p>
      <w:r>
        <w:t>Keep all systems up to date with the latest security patches and updates.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