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Customer Analytics for Growth</w:t>
      </w:r>
    </w:p>
    <w:p>
      <w:r>
        <w:t>This playbook outlines strategies and methodologies for the analysis of customer data to enhance engagement, retention, and ultimately boost business performance. It focuses on the utilization of analytics to gain insights into customer behavior and preferences.</w:t>
      </w:r>
    </w:p>
    <w:p/>
    <w:p>
      <w:pPr>
        <w:pStyle w:val="Heading3"/>
      </w:pPr>
      <w:r>
        <w:t>Step 1: Data Collection</w:t>
      </w:r>
    </w:p>
    <w:p>
      <w:r>
        <w:t>Gather customer data from various touchpoints such as website interactions, purchases, customer support interactions, and social media engagement. This can involve using tools like CRM software, analytics platforms, and customer surveys.</w:t>
      </w:r>
    </w:p>
    <w:p>
      <w:pPr>
        <w:pStyle w:val="Heading3"/>
      </w:pPr>
      <w:r>
        <w:t>Step 2: Data Integration</w:t>
      </w:r>
    </w:p>
    <w:p>
      <w:r>
        <w:t>Combine data from different sources to create a unified view of the customer. Use data integration tools to consolidate and manage the information efficiently.</w:t>
      </w:r>
    </w:p>
    <w:p>
      <w:pPr>
        <w:pStyle w:val="Heading3"/>
      </w:pPr>
      <w:r>
        <w:t>Step 3: Data Analysis</w:t>
      </w:r>
    </w:p>
    <w:p>
      <w:r>
        <w:t>Apply statistical methods and analytics tools to the integrated data to discover patterns and trends. This may involve segmenting customers, analyzing customer journeys, and identifying key performance indicators (KPIs).</w:t>
      </w:r>
    </w:p>
    <w:p>
      <w:pPr>
        <w:pStyle w:val="Heading3"/>
      </w:pPr>
      <w:r>
        <w:t>Step 4: Insight Generation</w:t>
      </w:r>
    </w:p>
    <w:p>
      <w:r>
        <w:t>Translate the results from the data analysis into actionable insights. Look for opportunities to improve customer experience, engagement, and retention based on the analysis.</w:t>
      </w:r>
    </w:p>
    <w:p>
      <w:pPr>
        <w:pStyle w:val="Heading3"/>
      </w:pPr>
      <w:r>
        <w:t>Step 5: Strategy Implementation</w:t>
      </w:r>
    </w:p>
    <w:p>
      <w:r>
        <w:t>Develop strategies to apply the insights to your business. This could involve personalizing marketing efforts, optimizing the customer journey, or implementing loyalty programs.</w:t>
      </w:r>
    </w:p>
    <w:p>
      <w:pPr>
        <w:pStyle w:val="Heading3"/>
      </w:pPr>
      <w:r>
        <w:t>Step 6: Monitoring Results</w:t>
      </w:r>
    </w:p>
    <w:p>
      <w:r>
        <w:t>Continuously monitor the performance of implemented strategies using key metrics and KPIs. Adjust and fine-tune strategies based on the results to continuously improve business outcomes.</w:t>
      </w:r>
    </w:p>
    <w:p/>
    <w:p>
      <w:pPr>
        <w:pStyle w:val="Heading2"/>
      </w:pPr>
      <w:r>
        <w:t>General Notes</w:t>
      </w:r>
    </w:p>
    <w:p>
      <w:pPr>
        <w:pStyle w:val="Heading3"/>
      </w:pPr>
      <w:r>
        <w:t>Privacy Compliance</w:t>
      </w:r>
    </w:p>
    <w:p>
      <w:r>
        <w:t>Ensure all data collection and analysis is compliant with data protection regulations such as GDPR or CCPA.</w:t>
      </w:r>
    </w:p>
    <w:p>
      <w:pPr>
        <w:pStyle w:val="Heading3"/>
      </w:pPr>
      <w:r>
        <w:t>Continuous Learning</w:t>
      </w:r>
    </w:p>
    <w:p>
      <w:r>
        <w:t>Stay informed about the latest tools and techniques in customer analytics to continuously enhance your company's analytics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