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Adapting to Rapid Change</w:t>
      </w:r>
    </w:p>
    <w:p>
      <w:r>
        <w:t>This playbook outlines strategies to enhance resilience and adaptability in fast-changing circumstances. It guides users through a step-by-step approach to improve their ability to cope with and respond to change effectively.</w:t>
      </w:r>
    </w:p>
    <w:p/>
    <w:p>
      <w:pPr>
        <w:pStyle w:val="Heading3"/>
      </w:pPr>
      <w:r>
        <w:t>Step 1: Self-Assessment</w:t>
      </w:r>
    </w:p>
    <w:p>
      <w:r>
        <w:t>Conduct a self-assessment to identify your current coping strategies, strengths, and areas for improvement regarding change. Reflect on past experiences to understand how you've managed change before.</w:t>
      </w:r>
    </w:p>
    <w:p>
      <w:pPr>
        <w:pStyle w:val="Heading3"/>
      </w:pPr>
      <w:r>
        <w:t>Step 2: Set Goals</w:t>
      </w:r>
    </w:p>
    <w:p>
      <w:r>
        <w:t>Establish clear, achievable goals for improving adaptability. These could include learning new skills, fostering flexibility in thinking, or improving emotional regulation.</w:t>
      </w:r>
    </w:p>
    <w:p>
      <w:pPr>
        <w:pStyle w:val="Heading3"/>
      </w:pPr>
      <w:r>
        <w:t>Step 3: Seek Knowledge</w:t>
      </w:r>
    </w:p>
    <w:p>
      <w:r>
        <w:t>Educate yourself on change management theories and strategies. Read relevant books, articles, or attend workshops and training sessions.</w:t>
      </w:r>
    </w:p>
    <w:p>
      <w:pPr>
        <w:pStyle w:val="Heading3"/>
      </w:pPr>
      <w:r>
        <w:t>Step 4: Build Network</w:t>
      </w:r>
    </w:p>
    <w:p>
      <w:r>
        <w:t>Cultivate a supportive network of friends, family, and colleagues who can offer diverse perspectives and advice when facing change.</w:t>
      </w:r>
    </w:p>
    <w:p>
      <w:pPr>
        <w:pStyle w:val="Heading3"/>
      </w:pPr>
      <w:r>
        <w:t>Step 5: Develop Skills</w:t>
      </w:r>
    </w:p>
    <w:p>
      <w:r>
        <w:t>Actively work on developing new skills that can enhance resilience, such as problem-solving, time management, and stress reduction techniques.</w:t>
      </w:r>
    </w:p>
    <w:p>
      <w:pPr>
        <w:pStyle w:val="Heading3"/>
      </w:pPr>
      <w:r>
        <w:t>Step 6: Adapt Habits</w:t>
      </w:r>
    </w:p>
    <w:p>
      <w:r>
        <w:t>Modify your daily routines and habits to accommodate new changes. Practice being flexible and open to new ways of doing things.</w:t>
      </w:r>
    </w:p>
    <w:p>
      <w:pPr>
        <w:pStyle w:val="Heading3"/>
      </w:pPr>
      <w:r>
        <w:t>Step 7: Stay Informed</w:t>
      </w:r>
    </w:p>
    <w:p>
      <w:r>
        <w:t>Keep abreast of industry trends and potential changes that could impact your work or personal life, allowing you to anticipate and prepare for them.</w:t>
      </w:r>
    </w:p>
    <w:p>
      <w:pPr>
        <w:pStyle w:val="Heading3"/>
      </w:pPr>
      <w:r>
        <w:t>Step 8: Evaluate Progress</w:t>
      </w:r>
    </w:p>
    <w:p>
      <w:r>
        <w:t>Periodically reassess your progress towards becoming more adaptable. Make adjustments to your goals and strategies as necessary.</w:t>
      </w:r>
    </w:p>
    <w:p>
      <w:pPr>
        <w:pStyle w:val="Heading3"/>
      </w:pPr>
      <w:r>
        <w:t>Step 9: Reflect &amp; Learn</w:t>
      </w:r>
    </w:p>
    <w:p>
      <w:r>
        <w:t>After encountering a significant change, take time to reflect on the experience. Analyze what was effective and where you could improve for future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</w:t>
      </w:r>
    </w:p>
    <w:p>
      <w:r>
        <w:t>Maintain a growth mindset that views challenges as opportunities to grow rather than insurmountable obstacles.</w:t>
      </w:r>
    </w:p>
    <w:p>
      <w:pPr>
        <w:pStyle w:val="Heading3"/>
      </w:pPr>
      <w:r>
        <w:t>Self-Care</w:t>
      </w:r>
    </w:p>
    <w:p>
      <w:r>
        <w:t>Prioritize self-care to ensure that you have the physical and emotional energy to deal with change. This includes adequate sleep, nutrition, exercise, and relaxation.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