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Charity Sports Event Organization</w:t>
      </w:r>
    </w:p>
    <w:p>
      <w:r>
        <w:t>This playbook outlines the essential steps required to organize and execute a successful charity sports event. It covers key areas such as planning, coordination, fundraising, and promotion to ensure broad community participation and support.</w:t>
      </w:r>
    </w:p>
    <w:p/>
    <w:p>
      <w:pPr>
        <w:pStyle w:val="Heading3"/>
      </w:pPr>
      <w:r>
        <w:t>Step 1: Objective Setting</w:t>
      </w:r>
    </w:p>
    <w:p>
      <w:r>
        <w:t>Establish the goals and objectives for the charity sports event. Determine the cause or charity the event will support and the specific outcomes you wish to achieve, such as the targeted amount of funds to be raised.</w:t>
      </w:r>
    </w:p>
    <w:p>
      <w:pPr>
        <w:pStyle w:val="Heading3"/>
      </w:pPr>
      <w:r>
        <w:t>Step 2: Budgeting</w:t>
      </w:r>
    </w:p>
    <w:p>
      <w:r>
        <w:t>Create a comprehensive budget that accounts for all possible expenses and income sources. Include costs for venue, equipment, marketing, staff, and any other expenditures. Ensure you have a financial plan for fundraising activities.</w:t>
      </w:r>
    </w:p>
    <w:p>
      <w:pPr>
        <w:pStyle w:val="Heading3"/>
      </w:pPr>
      <w:r>
        <w:t>Step 3: Team Assembly</w:t>
      </w:r>
    </w:p>
    <w:p>
      <w:r>
        <w:t>Assemble a dedicated event organization team. Identify and assign roles and responsibilities to different team members, ensuring coverage of all critical areas such as logistics, marketing, sponsorships, and volunteer coordination.</w:t>
      </w:r>
    </w:p>
    <w:p>
      <w:pPr>
        <w:pStyle w:val="Heading3"/>
      </w:pPr>
      <w:r>
        <w:t>Step 4: Venue Selection</w:t>
      </w:r>
    </w:p>
    <w:p>
      <w:r>
        <w:t>Choose an appropriate venue for the sports event. Consider factors like location, capacity, facilities, and cost. Ensure that the venue is accessible and appropriate for the type of sports event you are planning.</w:t>
      </w:r>
    </w:p>
    <w:p>
      <w:pPr>
        <w:pStyle w:val="Heading3"/>
      </w:pPr>
      <w:r>
        <w:t>Step 5: Date Setting</w:t>
      </w:r>
    </w:p>
    <w:p>
      <w:r>
        <w:t>Select a suitable date and time for the event that maximizes potential attendance and participation. Avoid conflicts with other major events and consider the season and weather conditions.</w:t>
      </w:r>
    </w:p>
    <w:p>
      <w:pPr>
        <w:pStyle w:val="Heading3"/>
      </w:pPr>
      <w:r>
        <w:t>Step 6: Fundraising Plan</w:t>
      </w:r>
    </w:p>
    <w:p>
      <w:r>
        <w:t>Develop a fundraising strategy that includes multiple revenue streams such as entry fees, sponsorships, donations, and merchandise sales. Plan engaging fundraising activities that encourage community participation.</w:t>
      </w:r>
    </w:p>
    <w:p>
      <w:pPr>
        <w:pStyle w:val="Heading3"/>
      </w:pPr>
      <w:r>
        <w:t>Step 7: Promotion</w:t>
      </w:r>
    </w:p>
    <w:p>
      <w:r>
        <w:t>Create a comprehensive marketing and promotion plan. Use various channels like social media, local press, flyers, and community bulletins to spread the word. Engage local ambassadors to help promote the event.</w:t>
      </w:r>
    </w:p>
    <w:p>
      <w:pPr>
        <w:pStyle w:val="Heading3"/>
      </w:pPr>
      <w:r>
        <w:t>Step 8: Registration</w:t>
      </w:r>
    </w:p>
    <w:p>
      <w:r>
        <w:t>Set up a participant registration system. This could be online, in-person, or a combination of both. Ensure it is easy to use and provide all necessary information about the event to participants upon registration.</w:t>
      </w:r>
    </w:p>
    <w:p>
      <w:pPr>
        <w:pStyle w:val="Heading3"/>
      </w:pPr>
      <w:r>
        <w:t>Step 9: Sponsorship Acquisition</w:t>
      </w:r>
    </w:p>
    <w:p>
      <w:r>
        <w:t>Reach out to potential sponsors who align with the cause. Prepare a sponsorship proposal that outlines the benefits of sponsoring the event, including brand exposure and association with a charitable cause.</w:t>
      </w:r>
    </w:p>
    <w:p>
      <w:pPr>
        <w:pStyle w:val="Heading3"/>
      </w:pPr>
      <w:r>
        <w:t>Step 10: Logistics Planning</w:t>
      </w:r>
    </w:p>
    <w:p>
      <w:r>
        <w:t>Plan all logistical aspects of the event, including transportation, parking, event layout, equipment needs, and participant flow. Consider the need for first aid stations, water points, and restrooms.</w:t>
      </w:r>
    </w:p>
    <w:p>
      <w:pPr>
        <w:pStyle w:val="Heading3"/>
      </w:pPr>
      <w:r>
        <w:t>Step 11: Volunteer Coordination</w:t>
      </w:r>
    </w:p>
    <w:p>
      <w:r>
        <w:t>Recruit and coordinate volunteers to help with various event duties. Provide training and information, distribute tasks depending on skills and interests, and ensure volunteers understand their roles and responsibilities.</w:t>
      </w:r>
    </w:p>
    <w:p>
      <w:pPr>
        <w:pStyle w:val="Heading3"/>
      </w:pPr>
      <w:r>
        <w:t>Step 12: Final Preparations</w:t>
      </w:r>
    </w:p>
    <w:p>
      <w:r>
        <w:t>In the days leading up to the event, finalize all details. Confirm that all vendors, sponsors, and volunteers are ready. Check that all equipment and facilities are prepared and that the event site is set up for participants and attendees.</w:t>
      </w:r>
    </w:p>
    <w:p>
      <w:pPr>
        <w:pStyle w:val="Heading3"/>
      </w:pPr>
      <w:r>
        <w:t>Step 13: Execution</w:t>
      </w:r>
    </w:p>
    <w:p>
      <w:r>
        <w:t>On the day of the event, manage operations to ensure everything runs smoothly. Stay on schedule, handle any issues that arise, and maintain communication with team members, volunteers, participants, and sponsors.</w:t>
      </w:r>
    </w:p>
    <w:p>
      <w:pPr>
        <w:pStyle w:val="Heading3"/>
      </w:pPr>
      <w:r>
        <w:t>Step 14: Post-Event Activities</w:t>
      </w:r>
    </w:p>
    <w:p>
      <w:r>
        <w:t>After the event, conduct a thorough cleanup of the venue. Follow up with a debrief to gather feedback from participants and team members. Thank sponsors and volunteers, and provide a final report on the funds raised for the charity.</w:t>
      </w:r>
    </w:p>
    <w:p/>
    <w:p>
      <w:pPr>
        <w:pStyle w:val="Heading2"/>
      </w:pPr>
      <w:r>
        <w:t>General Notes</w:t>
      </w:r>
    </w:p>
    <w:p>
      <w:pPr>
        <w:pStyle w:val="Heading3"/>
      </w:pPr>
      <w:r>
        <w:t>Compliance</w:t>
      </w:r>
    </w:p>
    <w:p>
      <w:r>
        <w:t>Ensure any required permits or insurances are obtained well in advance of the event. Verify that the event complies with all local laws and regulations.</w:t>
      </w:r>
    </w:p>
    <w:p>
      <w:pPr>
        <w:pStyle w:val="Heading3"/>
      </w:pPr>
      <w:r>
        <w:t>Contingency Plan</w:t>
      </w:r>
    </w:p>
    <w:p>
      <w:r>
        <w:t>Develop a contingency plan for unexpected situations such as inclement weather, security issues, or medical emergencies. Make sure there is a communication plan to relay updates to participants and attendees.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