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Soil Testing and Amendment</w:t>
      </w:r>
    </w:p>
    <w:p>
      <w:r>
        <w:t>This playbook describes the steps to test garden soil for pH and nutrient levels, along with guidance on amending the soil to create an optimal growing environment for plants.</w:t>
      </w:r>
    </w:p>
    <w:p/>
    <w:p>
      <w:pPr>
        <w:pStyle w:val="Heading3"/>
      </w:pPr>
      <w:r>
        <w:t>Step 1: Gather Tools</w:t>
      </w:r>
    </w:p>
    <w:p>
      <w:r>
        <w:t>Collect all necessary tools and materials for soil testing, including a soil test kit, a clean trowel, a clean plastic bucket, distilled water, and gloves.</w:t>
      </w:r>
    </w:p>
    <w:p>
      <w:pPr>
        <w:pStyle w:val="Heading3"/>
      </w:pPr>
      <w:r>
        <w:t>Step 2: Sample Soil</w:t>
      </w:r>
    </w:p>
    <w:p>
      <w:r>
        <w:t>Dig several holes 6-8 inches deep at various locations in your garden. Take a small sample from the side of each hole and mix them together in the plastic bucket for a representative sample.</w:t>
      </w:r>
    </w:p>
    <w:p>
      <w:pPr>
        <w:pStyle w:val="Heading3"/>
      </w:pPr>
      <w:r>
        <w:t>Step 3: Prepare Sample</w:t>
      </w:r>
    </w:p>
    <w:p>
      <w:r>
        <w:t>Remove debris, such as stones and organic material, from the mixed soil sample. Follow the soil test kit's instructions to prepare the soil sample for testing.</w:t>
      </w:r>
    </w:p>
    <w:p>
      <w:pPr>
        <w:pStyle w:val="Heading3"/>
      </w:pPr>
      <w:r>
        <w:t>Step 4: Conduct Tests</w:t>
      </w:r>
    </w:p>
    <w:p>
      <w:r>
        <w:t>Use the soil test kit to check for pH levels and nutrient content according to the manufacturer's instructions. Carefully record the results for pH, nitrogen, phosphorus, potassium, and any other tests included in the kit.</w:t>
      </w:r>
    </w:p>
    <w:p>
      <w:pPr>
        <w:pStyle w:val="Heading3"/>
      </w:pPr>
      <w:r>
        <w:t>Step 5: Interpret Results</w:t>
      </w:r>
    </w:p>
    <w:p>
      <w:r>
        <w:t>Compare the test results to the preferred levels for the plants you wish to grow in your garden. These ideal levels will help determine what amendments are necessary.</w:t>
      </w:r>
    </w:p>
    <w:p>
      <w:pPr>
        <w:pStyle w:val="Heading3"/>
      </w:pPr>
      <w:r>
        <w:t>Step 6: Choose Amendments</w:t>
      </w:r>
    </w:p>
    <w:p>
      <w:r>
        <w:t>Select appropriate soil amendments based on the test results. For instance, lime to raise pH, sulfur to lower pH, or specific fertilizers to adjust nutrient levels.</w:t>
      </w:r>
    </w:p>
    <w:p>
      <w:pPr>
        <w:pStyle w:val="Heading3"/>
      </w:pPr>
      <w:r>
        <w:t>Step 7: Amend Soil</w:t>
      </w:r>
    </w:p>
    <w:p>
      <w:r>
        <w:t>Apply the chosen amendments to your soil. Use the recommended amounts specified by the amendment manufacturer or a gardening expert.</w:t>
      </w:r>
    </w:p>
    <w:p>
      <w:pPr>
        <w:pStyle w:val="Heading3"/>
      </w:pPr>
      <w:r>
        <w:t>Step 8: Incorporate Amendments</w:t>
      </w:r>
    </w:p>
    <w:p>
      <w:r>
        <w:t>Mix the amendments into the soil using a shovel or tiller to the recommended depth. Ensure an even distribution throughout the garden bed.</w:t>
      </w:r>
    </w:p>
    <w:p>
      <w:pPr>
        <w:pStyle w:val="Heading3"/>
      </w:pPr>
      <w:r>
        <w:t>Step 9: Water Soil</w:t>
      </w:r>
    </w:p>
    <w:p>
      <w:r>
        <w:t>After applying and mixing in the amendments, water the soil lightly to help integrate them with your garden soil.</w:t>
      </w:r>
    </w:p>
    <w:p>
      <w:pPr>
        <w:pStyle w:val="Heading3"/>
      </w:pPr>
      <w:r>
        <w:t>Step 10: Monitor Changes</w:t>
      </w:r>
    </w:p>
    <w:p>
      <w:r>
        <w:t>Keep an eye on your garden over the following weeks and months. Re-test the soil when necessary to ensure that pH and nutrient levels remain in the ideal range.</w:t>
      </w:r>
    </w:p>
    <w:p/>
    <w:p>
      <w:pPr>
        <w:pStyle w:val="Heading2"/>
      </w:pPr>
      <w:r>
        <w:t>General Notes</w:t>
      </w:r>
    </w:p>
    <w:p>
      <w:pPr>
        <w:pStyle w:val="Heading3"/>
      </w:pPr>
      <w:r>
        <w:t>Seasonal Timing</w:t>
      </w:r>
    </w:p>
    <w:p>
      <w:r>
        <w:t>The best time to test and amend garden soil is during the fall or spring, before planting season begins.</w:t>
      </w:r>
    </w:p>
    <w:p>
      <w:pPr>
        <w:pStyle w:val="Heading3"/>
      </w:pPr>
      <w:r>
        <w:t>Re-testing Frequency</w:t>
      </w:r>
    </w:p>
    <w:p>
      <w:r>
        <w:t>Soil should generally be re-tested every 1-2 years, or more frequently if significant amendments have been made or if problems in plant health are detected.</w:t>
      </w:r>
    </w:p>
    <w:p>
      <w:pPr>
        <w:pStyle w:val="Heading3"/>
      </w:pPr>
      <w:r>
        <w:t>Organic Matter</w:t>
      </w:r>
    </w:p>
    <w:p>
      <w:r>
        <w:t>In addition to specific amendments, adding organic matter such as compost can improve soil structure, water retention, and overall fertility.</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