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Wedding Planning Timeline</w:t>
      </w:r>
    </w:p>
    <w:p>
      <w:r>
        <w:t>This playbook outlines the sequential steps to develop a comprehensive timeline for planning a wedding, from the post-engagement phase to the day of the event. It serves as a guide to ensure all critical tasks are completed in an orderly fashion.</w:t>
      </w:r>
    </w:p>
    <w:p/>
    <w:p>
      <w:pPr>
        <w:pStyle w:val="Heading3"/>
      </w:pPr>
      <w:r>
        <w:t>Step 1: Engagement Announcement</w:t>
      </w:r>
    </w:p>
    <w:p>
      <w:r>
        <w:t>Announce your engagement to family, friends, and social networks. Consider hosting an engagement party to celebrate the occasion.</w:t>
      </w:r>
    </w:p>
    <w:p>
      <w:pPr>
        <w:pStyle w:val="Heading3"/>
      </w:pPr>
      <w:r>
        <w:t>Step 2: Vision Discussion</w:t>
      </w:r>
    </w:p>
    <w:p>
      <w:r>
        <w:t>Have a discussion with your partner about your wedding vision, including the scale, style, location, and what each of you values most for the event.</w:t>
      </w:r>
    </w:p>
    <w:p>
      <w:pPr>
        <w:pStyle w:val="Heading3"/>
      </w:pPr>
      <w:r>
        <w:t>Step 3: Budget Planning</w:t>
      </w:r>
    </w:p>
    <w:p>
      <w:r>
        <w:t>Create a detailed budget that accounts for all potential expenses. Factor in contributions from family, savings, and other financial resources.</w:t>
      </w:r>
    </w:p>
    <w:p>
      <w:pPr>
        <w:pStyle w:val="Heading3"/>
      </w:pPr>
      <w:r>
        <w:t>Step 4: Guest List Draft</w:t>
      </w:r>
    </w:p>
    <w:p>
      <w:r>
        <w:t>Draft an initial guest list. Begin with immediate family and close friends before expanding to other relatives, friends, and acquaintances.</w:t>
      </w:r>
    </w:p>
    <w:p>
      <w:pPr>
        <w:pStyle w:val="Heading3"/>
      </w:pPr>
      <w:r>
        <w:t>Step 5: Date and Venue</w:t>
      </w:r>
    </w:p>
    <w:p>
      <w:r>
        <w:t>Decide on a wedding date or range of dates. Research and visit potential venues, and book your preferred venue as this will help solidify the date.</w:t>
      </w:r>
    </w:p>
    <w:p>
      <w:pPr>
        <w:pStyle w:val="Heading3"/>
      </w:pPr>
      <w:r>
        <w:t>Step 6: Vendors Research</w:t>
      </w:r>
    </w:p>
    <w:p>
      <w:r>
        <w:t>Research and start booking key vendors, such as photographers, caterers, florists, musicians, and wedding planners if desired.</w:t>
      </w:r>
    </w:p>
    <w:p>
      <w:pPr>
        <w:pStyle w:val="Heading3"/>
      </w:pPr>
      <w:r>
        <w:t>Step 7: Wedding Attire</w:t>
      </w:r>
    </w:p>
    <w:p>
      <w:r>
        <w:t>Begin shopping for wedding attire, including bridal gowns, bridesmaid dresses, groom and groomsmen suits. Schedule fittings and place orders.</w:t>
      </w:r>
    </w:p>
    <w:p>
      <w:pPr>
        <w:pStyle w:val="Heading3"/>
      </w:pPr>
      <w:r>
        <w:t>Step 8: Invitation Design</w:t>
      </w:r>
    </w:p>
    <w:p>
      <w:r>
        <w:t>Design and order wedding invitations. Consider your theme and color scheme, and remember to include all the necessary details for your guests.</w:t>
      </w:r>
    </w:p>
    <w:p>
      <w:pPr>
        <w:pStyle w:val="Heading3"/>
      </w:pPr>
      <w:r>
        <w:t>Step 9: Registry Creation</w:t>
      </w:r>
    </w:p>
    <w:p>
      <w:r>
        <w:t>Create a wedding registry at selected stores or websites. Choose items that reflect your lifestyle and future needs as a married couple.</w:t>
      </w:r>
    </w:p>
    <w:p>
      <w:pPr>
        <w:pStyle w:val="Heading3"/>
      </w:pPr>
      <w:r>
        <w:t>Step 10: Logistics Planning</w:t>
      </w:r>
    </w:p>
    <w:p>
      <w:r>
        <w:t>Plan the logistics for the wedding day including transportation, accommodation for guests, and a schedule of events for the ceremony and reception.</w:t>
      </w:r>
    </w:p>
    <w:p>
      <w:pPr>
        <w:pStyle w:val="Heading3"/>
      </w:pPr>
      <w:r>
        <w:t>Step 11: Final Review</w:t>
      </w:r>
    </w:p>
    <w:p>
      <w:r>
        <w:t>Do a final review of all plans and timelines several weeks before the wedding. Confirm with vendors, participants, and guests to ensure everything is on track.</w:t>
      </w:r>
    </w:p>
    <w:p>
      <w:pPr>
        <w:pStyle w:val="Heading3"/>
      </w:pPr>
      <w:r>
        <w:t>Step 12: Event Execution</w:t>
      </w:r>
    </w:p>
    <w:p>
      <w:r>
        <w:t>Execute the plan on the wedding day, coordinating with vendors, managing timelines, and ensuring that all elements come together smoothly.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for changes and maintain flexibility throughout your planning. Some details might evolve as certain elements come into clearer focus.</w:t>
      </w:r>
    </w:p>
    <w:p>
      <w:pPr>
        <w:pStyle w:val="Heading3"/>
      </w:pPr>
      <w:r>
        <w:t>Contingency Plan</w:t>
      </w:r>
    </w:p>
    <w:p>
      <w:r>
        <w:t>Develop a contingency plan for unexpected events, such as weather issues or vendor cancellations, to ensure the wedding can proceed smoothly.</w:t>
      </w:r>
    </w:p>
    <w:p>
      <w:pPr>
        <w:pStyle w:val="Heading3"/>
      </w:pPr>
      <w:r>
        <w:t>Self-Care</w:t>
      </w:r>
    </w:p>
    <w:p>
      <w:r>
        <w:t>Remember to take care of yourself and your relationship during this busy time. Wedding planning can be stressful, so prioritize your well-being and the health of your partnership.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