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Group Travel Documentation</w:t>
      </w:r>
    </w:p>
    <w:p>
      <w:r>
        <w:t>This playbook outlines steps to effectively capture and preserve memories from group trips. It covers photography tips, maintaining a travel journal, and engaging in collective memory-making activities.</w:t>
      </w:r>
    </w:p>
    <w:p/>
    <w:p>
      <w:pPr>
        <w:pStyle w:val="Heading3"/>
      </w:pPr>
      <w:r>
        <w:t>Step 1: Preparation</w:t>
      </w:r>
    </w:p>
    <w:p>
      <w:r>
        <w:t>Before embarking on the trip, decide as a group on the type of memories you want to capture, whether they be photos, videos, or written accounts. Assign roles such as photographer or journal keeper if appropriate.</w:t>
      </w:r>
    </w:p>
    <w:p>
      <w:pPr>
        <w:pStyle w:val="Heading3"/>
      </w:pPr>
      <w:r>
        <w:t>Step 2: Photo Strategy</w:t>
      </w:r>
    </w:p>
    <w:p>
      <w:r>
        <w:t>Develop a photo strategy that includes identifying must-have group shots and candid moments. Establish when to take pictures and ensure everyone gets a chance to be included in photos.</w:t>
      </w:r>
    </w:p>
    <w:p>
      <w:pPr>
        <w:pStyle w:val="Heading3"/>
      </w:pPr>
      <w:r>
        <w:t>Step 3: Journal Setup</w:t>
      </w:r>
    </w:p>
    <w:p>
      <w:r>
        <w:t>Create a shared travel journal where all group members can contribute their thoughts, sketches, and experiences throughout the trip. This can be a physical notebook or a digital equivalent.</w:t>
      </w:r>
    </w:p>
    <w:p>
      <w:pPr>
        <w:pStyle w:val="Heading3"/>
      </w:pPr>
      <w:r>
        <w:t>Step 4: Memory Activities</w:t>
      </w:r>
    </w:p>
    <w:p>
      <w:r>
        <w:t>Schedule time for collective memory-making activities, such as group discussions about the day’s highlights or creating a scrapbook or digital slideshow together.</w:t>
      </w:r>
    </w:p>
    <w:p>
      <w:pPr>
        <w:pStyle w:val="Heading3"/>
      </w:pPr>
      <w:r>
        <w:t>Step 5: Sharing Plan</w:t>
      </w:r>
    </w:p>
    <w:p>
      <w:r>
        <w:t>Agree on how you will share the captured memories after the trip ends. This could involve digital albums, printed photo books, or a shared online space for writing and other multimedia.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Backup</w:t>
      </w:r>
    </w:p>
    <w:p>
      <w:r>
        <w:t>Regularly back up digital photos and journal entries to avoid losing precious memories due to device loss or failure.</w:t>
      </w:r>
    </w:p>
    <w:p>
      <w:pPr>
        <w:pStyle w:val="Heading3"/>
      </w:pPr>
      <w:r>
        <w:t>Inclusivity</w:t>
      </w:r>
    </w:p>
    <w:p>
      <w:r>
        <w:t>Make certain that documentation efforts are inclusive, providing opportunity for all group members to contribute and be represented in the collective memories.</w:t>
      </w:r>
    </w:p>
    <w:p>
      <w:pPr>
        <w:pStyle w:val="Heading3"/>
      </w:pPr>
      <w:r>
        <w:t>Respect Privacy</w:t>
      </w:r>
    </w:p>
    <w:p>
      <w:r>
        <w:t>Always get consent from group members before sharing photos, videos, or journal entries that include them, especially on public platforms.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