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Sealing Windows and Doors</w:t>
      </w:r>
    </w:p>
    <w:p>
      <w:r>
        <w:t>This playbook provides step-by-step instructions on how to seal gaps in windows and doors to enhance home energy efficiency, thereby reducing drafts and energy costs.</w:t>
      </w:r>
    </w:p>
    <w:p/>
    <w:p>
      <w:pPr>
        <w:pStyle w:val="Heading3"/>
      </w:pPr>
      <w:r>
        <w:t>Step 1: Inspect</w:t>
      </w:r>
    </w:p>
    <w:p>
      <w:r>
        <w:t>Assess all windows and doors for drafts and visible gaps. Use a lit incense stick or a thin piece of tissue paper to help identify less obvious drafts by noting whether the smoke or tissue moves when held up to closed windows and doors.</w:t>
      </w:r>
    </w:p>
    <w:p>
      <w:pPr>
        <w:pStyle w:val="Heading3"/>
      </w:pPr>
      <w:r>
        <w:t>Step 2: Clean Surfaces</w:t>
      </w:r>
    </w:p>
    <w:p>
      <w:r>
        <w:t>Clean the areas around the identified gaps thoroughly to ensure that new sealing materials adhere properly. Use soapy water and a scrubbing brush, followed by wiping down with alcohol or a non-residue cleaner.</w:t>
      </w:r>
    </w:p>
    <w:p>
      <w:pPr>
        <w:pStyle w:val="Heading3"/>
      </w:pPr>
      <w:r>
        <w:t>Step 3: Remove Old Sealant</w:t>
      </w:r>
    </w:p>
    <w:p>
      <w:r>
        <w:t>Carefully remove any old sealants, caulks, or weatherstripping that are damaged or ineffective. A putty knife or a caulk remover tool may aid in this process.</w:t>
      </w:r>
    </w:p>
    <w:p>
      <w:pPr>
        <w:pStyle w:val="Heading3"/>
      </w:pPr>
      <w:r>
        <w:t>Step 4: Measure Gaps</w:t>
      </w:r>
    </w:p>
    <w:p>
      <w:r>
        <w:t>Measure the size of the gaps to determine the appropriate width and thickness of the weatherstripping or sealant required.</w:t>
      </w:r>
    </w:p>
    <w:p>
      <w:pPr>
        <w:pStyle w:val="Heading3"/>
      </w:pPr>
      <w:r>
        <w:t>Step 5: Apply Sealant</w:t>
      </w:r>
    </w:p>
    <w:p>
      <w:r>
        <w:t>Cut the weatherstripping to the required length, if using. For sealants, prepare the caulking gun. Apply weatherstripping or caulking to the gaps, ensuring a snug and even application. Follow the manufacturer's instructions for optimal application results.</w:t>
      </w:r>
    </w:p>
    <w:p>
      <w:pPr>
        <w:pStyle w:val="Heading3"/>
      </w:pPr>
      <w:r>
        <w:t>Step 6: Smooth Sealant</w:t>
      </w:r>
    </w:p>
    <w:p>
      <w:r>
        <w:t>For caulking, use a caulking tool or your finger (wearing a glove) to smooth out the bead for a neat finish. Ensure the sealant adheres to both sides of the gap without any air pockets.</w:t>
      </w:r>
    </w:p>
    <w:p>
      <w:pPr>
        <w:pStyle w:val="Heading3"/>
      </w:pPr>
      <w:r>
        <w:t>Step 7: Check Operation</w:t>
      </w:r>
    </w:p>
    <w:p>
      <w:r>
        <w:t>Once the materials are in place and the sealant is dry, check the operation of the windows and doors to ensure that they open and close smoothly without any obstructions.</w:t>
      </w:r>
    </w:p>
    <w:p>
      <w:pPr>
        <w:pStyle w:val="Heading3"/>
      </w:pPr>
      <w:r>
        <w:t>Step 8: Final Inspection</w:t>
      </w:r>
    </w:p>
    <w:p>
      <w:r>
        <w:t>Inspect the work to confirm that all gaps are sealed and no drafts are present. Perform a final check with the incense stick or tissue paper to ensure that no movement occurs at the sealed areas when windows and doors are closed.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Weather Conditions</w:t>
      </w:r>
    </w:p>
    <w:p>
      <w:r>
        <w:t>Ideally, sealing should be done in dry conditions with moderate temperatures, as extreme temperatures can affect the adhesion and curing of some sealants.</w:t>
      </w:r>
    </w:p>
    <w:p>
      <w:pPr>
        <w:pStyle w:val="Heading3"/>
      </w:pPr>
      <w:r>
        <w:t>Sealant Curing Time</w:t>
      </w:r>
    </w:p>
    <w:p>
      <w:r>
        <w:t>Allow adequate time for any sealants or caulks to cure completely before testing the seal. Check the product label for specific curing times.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