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SQL Business Analytics Process</w:t>
      </w:r>
    </w:p>
    <w:p>
      <w:r>
        <w:t>This guide details the steps for using SQL to extract and analyze data from relational databases to support business analytics objectives. It involves preparing the environment, understanding the data, writing queries, and interpreting results.</w:t>
      </w:r>
    </w:p>
    <w:p/>
    <w:p>
      <w:pPr>
        <w:pStyle w:val="Heading3"/>
      </w:pPr>
      <w:r>
        <w:t>Step 1: Setup Environment</w:t>
      </w:r>
    </w:p>
    <w:p>
      <w:r>
        <w:t>Install SQL client software or access a SQL server interface where you can execute SQL queries. Make sure you have necessary permissions to retrieve data.</w:t>
      </w:r>
    </w:p>
    <w:p>
      <w:pPr>
        <w:pStyle w:val="Heading3"/>
      </w:pPr>
      <w:r>
        <w:t>Step 2: Understand Requirements</w:t>
      </w:r>
    </w:p>
    <w:p>
      <w:r>
        <w:t>Identify the analytics requirements including the goals, key performance indicators, and the scope of the data analysis.</w:t>
      </w:r>
    </w:p>
    <w:p>
      <w:pPr>
        <w:pStyle w:val="Heading3"/>
      </w:pPr>
      <w:r>
        <w:t>Step 3: Data Exploration</w:t>
      </w:r>
    </w:p>
    <w:p>
      <w:r>
        <w:t>Familiarize yourself with the database schema, understand the relationships between tables, and identify the relevant data for your analysis.</w:t>
      </w:r>
    </w:p>
    <w:p>
      <w:pPr>
        <w:pStyle w:val="Heading3"/>
      </w:pPr>
      <w:r>
        <w:t>Step 4: Design Queries</w:t>
      </w:r>
    </w:p>
    <w:p>
      <w:r>
        <w:t>Draft SQL queries to retrieve the data. This may involve selecting specific columns, joining tables, filtering results, and sorting the data appropriately.</w:t>
      </w:r>
    </w:p>
    <w:p>
      <w:pPr>
        <w:pStyle w:val="Heading3"/>
      </w:pPr>
      <w:r>
        <w:t>Step 5: Execute Queries</w:t>
      </w:r>
    </w:p>
    <w:p>
      <w:r>
        <w:t>Run the SQL queries in the SQL client or interface. Verify the data retrieved matches expectations and any constraints of the requirements.</w:t>
      </w:r>
    </w:p>
    <w:p>
      <w:pPr>
        <w:pStyle w:val="Heading3"/>
      </w:pPr>
      <w:r>
        <w:t>Step 6: Data Analysis</w:t>
      </w:r>
    </w:p>
    <w:p>
      <w:r>
        <w:t>Use statistical methods or analytics tools to analyze the queried data. Perform operations such as aggregating data, identifying trends, calculating averages, and other relevant statistical analyses.</w:t>
      </w:r>
    </w:p>
    <w:p>
      <w:pPr>
        <w:pStyle w:val="Heading3"/>
      </w:pPr>
      <w:r>
        <w:t>Step 7: Interpret Results</w:t>
      </w:r>
    </w:p>
    <w:p>
      <w:r>
        <w:t>Translate the analysis results into actionable business insights. Create reports, dashboards, or visualizations to communicate the findings effectively to stakeholders.</w:t>
      </w:r>
    </w:p>
    <w:p>
      <w:pPr>
        <w:pStyle w:val="Heading3"/>
      </w:pPr>
      <w:r>
        <w:t>Step 8: Feedback Loop</w:t>
      </w:r>
    </w:p>
    <w:p>
      <w:r>
        <w:t>Present the findings to stakeholders and gather feedback. Refine the SQL queries and analysis based on the feedback to better meet the business requirements.</w:t>
      </w:r>
    </w:p>
    <w:p/>
    <w:p>
      <w:pPr>
        <w:pStyle w:val="Heading2"/>
      </w:pPr>
      <w:r>
        <w:t>General Notes</w:t>
      </w:r>
    </w:p>
    <w:p>
      <w:pPr>
        <w:pStyle w:val="Heading3"/>
      </w:pPr>
      <w:r>
        <w:t>Continuous Learning</w:t>
      </w:r>
    </w:p>
    <w:p>
      <w:r>
        <w:t>Keep updating your knowledge of SQL functions, clauses, and data analysis techniques to improve the efficiency and effectiveness of your queries and analyses.</w:t>
      </w:r>
    </w:p>
    <w:p>
      <w:pPr>
        <w:pStyle w:val="Heading3"/>
      </w:pPr>
      <w:r>
        <w:t>Security Considerations</w:t>
      </w:r>
    </w:p>
    <w:p>
      <w:r>
        <w:t>Be mindful of data security policies. Ensure queries do not expose sensitive information and user permissions are appropriately managed.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