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Composing a Loan Agreement</w:t>
      </w:r>
    </w:p>
    <w:p>
      <w:r>
        <w:t>This playbook outlines the sequential steps involved in drafting a loan agreement which details the terms and conditions between a lender and a borrower.</w:t>
      </w:r>
    </w:p>
    <w:p/>
    <w:p>
      <w:pPr>
        <w:pStyle w:val="Heading3"/>
      </w:pPr>
      <w:r>
        <w:t>Step 1: Preparation</w:t>
      </w:r>
    </w:p>
    <w:p>
      <w:r>
        <w:t>Gather necessary personal and financial information about the borrower and lender, including contact details, legal names, addresses, and identification numbers.</w:t>
      </w:r>
    </w:p>
    <w:p>
      <w:pPr>
        <w:pStyle w:val="Heading3"/>
      </w:pPr>
      <w:r>
        <w:t>Step 2: Define Terms</w:t>
      </w:r>
    </w:p>
    <w:p>
      <w:r>
        <w:t>Establish the principal amount, interest rate, repayment schedule, default provisions, and any collateral securing the loan.</w:t>
      </w:r>
    </w:p>
    <w:p>
      <w:pPr>
        <w:pStyle w:val="Heading3"/>
      </w:pPr>
      <w:r>
        <w:t>Step 3: Draft Agreement</w:t>
      </w:r>
    </w:p>
    <w:p>
      <w:r>
        <w:t>Create the initial draft of the loan agreement incorporating all decided terms, ensuring clarity and precision in the language used.</w:t>
      </w:r>
    </w:p>
    <w:p>
      <w:pPr>
        <w:pStyle w:val="Heading3"/>
      </w:pPr>
      <w:r>
        <w:t>Step 4: Review Clauses</w:t>
      </w:r>
    </w:p>
    <w:p>
      <w:r>
        <w:t>Carefully review the agreement to ensure all necessary clauses such as confidentiality, dispute resolution, and governing law are included.</w:t>
      </w:r>
    </w:p>
    <w:p>
      <w:pPr>
        <w:pStyle w:val="Heading3"/>
      </w:pPr>
      <w:r>
        <w:t>Step 5: Amend Draft</w:t>
      </w:r>
    </w:p>
    <w:p>
      <w:r>
        <w:t>Make amendments to the draft agreement if necessary, to correct mistakes or make changes requested by the lender or borrower.</w:t>
      </w:r>
    </w:p>
    <w:p>
      <w:pPr>
        <w:pStyle w:val="Heading3"/>
      </w:pPr>
      <w:r>
        <w:t>Step 6: Finalize Document</w:t>
      </w:r>
    </w:p>
    <w:p>
      <w:r>
        <w:t>Finalize the draft into a professional and legally-binding loan agreement document.</w:t>
      </w:r>
    </w:p>
    <w:p>
      <w:pPr>
        <w:pStyle w:val="Heading3"/>
      </w:pPr>
      <w:r>
        <w:t>Step 7: Signatures</w:t>
      </w:r>
    </w:p>
    <w:p>
      <w:r>
        <w:t>Arrange for both lender and borrower to review and sign the completed loan agreement, preferably in the presence of witnesses or a notary.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Legal Advice</w:t>
      </w:r>
    </w:p>
    <w:p>
      <w:r>
        <w:t>It is advisable to get legal advice or consultation when drafting any legally-binding document, including a loan agreement.</w:t>
      </w:r>
    </w:p>
    <w:p>
      <w:pPr>
        <w:pStyle w:val="Heading3"/>
      </w:pPr>
      <w:r>
        <w:t>State Laws</w:t>
      </w:r>
    </w:p>
    <w:p>
      <w:r>
        <w:t>The agreement should comply with the lending laws and regulations applicable in the jurisdiction where the loan is made.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