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 Audio Troubleshooting</w:t>
      </w:r>
    </w:p>
    <w:p>
      <w:r>
        <w:t>This playbook provides a structured approach to diagnosing and resolving typical issues encountered with car audio systems, including lack of sound, sound distortion, and connectivity problems.</w:t>
      </w:r>
    </w:p>
    <w:p/>
    <w:p>
      <w:pPr>
        <w:pStyle w:val="Heading3"/>
      </w:pPr>
      <w:r>
        <w:t>Step 1: Initial Assessment</w:t>
      </w:r>
    </w:p>
    <w:p>
      <w:r>
        <w:t>Begin by checking the car's audio system for any obvious signs of trouble, such as loose connections, visible damage, or error messages on the display (if applicable).</w:t>
      </w:r>
    </w:p>
    <w:p>
      <w:pPr>
        <w:pStyle w:val="Heading3"/>
      </w:pPr>
      <w:r>
        <w:t>Step 2: Power Check</w:t>
      </w:r>
    </w:p>
    <w:p>
      <w:r>
        <w:t>Ensure the car audio system is receiving power. Verify that the head unit is turned on and the vehicle’s ignition is in the accessory or on position.</w:t>
      </w:r>
    </w:p>
    <w:p>
      <w:pPr>
        <w:pStyle w:val="Heading3"/>
      </w:pPr>
      <w:r>
        <w:t>Step 3: Volume Settings</w:t>
      </w:r>
    </w:p>
    <w:p>
      <w:r>
        <w:t>Adjust the volume controls. Make sure the volume is turned up and not muted on both the audio source (e.g., radio, CD player, auxiliary input) and the head unit itself.</w:t>
      </w:r>
    </w:p>
    <w:p>
      <w:pPr>
        <w:pStyle w:val="Heading3"/>
      </w:pPr>
      <w:r>
        <w:t>Step 4: Connection Inspection</w:t>
      </w:r>
    </w:p>
    <w:p>
      <w:r>
        <w:t>Inspect all audio connections. Check the wiring harnesses, antenna connections, and any auxiliary inputs for secure connections and signs of wear or damage.</w:t>
      </w:r>
    </w:p>
    <w:p>
      <w:pPr>
        <w:pStyle w:val="Heading3"/>
      </w:pPr>
      <w:r>
        <w:t>Step 5: Speaker Test</w:t>
      </w:r>
    </w:p>
    <w:p>
      <w:r>
        <w:t>Test each speaker individually. Use the balance and fader settings on the head unit to isolate each speaker and listen for inconsistencies or lack of sound.</w:t>
      </w:r>
    </w:p>
    <w:p>
      <w:pPr>
        <w:pStyle w:val="Heading3"/>
      </w:pPr>
      <w:r>
        <w:t>Step 6: Source Switching</w:t>
      </w:r>
    </w:p>
    <w:p>
      <w:r>
        <w:t>Switch between different audio sources. Try changing from radio to CD player or auxiliary input to determine if the problem is with a specific source.</w:t>
      </w:r>
    </w:p>
    <w:p>
      <w:pPr>
        <w:pStyle w:val="Heading3"/>
      </w:pPr>
      <w:r>
        <w:t>Step 7: System Reset</w:t>
      </w:r>
    </w:p>
    <w:p>
      <w:r>
        <w:t>Perform a system reset if possible. Refer to the car audio system’s manual for instructions on how to reset the head unit to its factory settings.</w:t>
      </w:r>
    </w:p>
    <w:p>
      <w:pPr>
        <w:pStyle w:val="Heading3"/>
      </w:pPr>
      <w:r>
        <w:t>Step 8: Error Codes</w:t>
      </w:r>
    </w:p>
    <w:p>
      <w:r>
        <w:t>Check for error codes. Some head units display error codes that can be referenced in the owner’s manual to diagnose specific problems.</w:t>
      </w:r>
    </w:p>
    <w:p>
      <w:pPr>
        <w:pStyle w:val="Heading3"/>
      </w:pPr>
      <w:r>
        <w:t>Step 9: Amplifier Check</w:t>
      </w:r>
    </w:p>
    <w:p>
      <w:r>
        <w:t>Inspect any external amplifiers. Ensure they are properly powered, grounded, and connected to the head unit and speakers.</w:t>
      </w:r>
    </w:p>
    <w:p>
      <w:pPr>
        <w:pStyle w:val="Heading3"/>
      </w:pPr>
      <w:r>
        <w:t>Step 10: Firmware Update</w:t>
      </w:r>
    </w:p>
    <w:p>
      <w:r>
        <w:t>Update head unit firmware. Check the manufacturer's website for software updates for your specific model and follow their installation instructions.</w:t>
      </w:r>
    </w:p>
    <w:p>
      <w:pPr>
        <w:pStyle w:val="Heading3"/>
      </w:pPr>
      <w:r>
        <w:t>Step 11: Professional Help</w:t>
      </w:r>
    </w:p>
    <w:p>
      <w:r>
        <w:t>If the issue persists after all other steps have been taken, consult a professional car audio technician for a more thorough examination and repair.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Always ensure the vehicle is off and the keys are removed from the ignition before performing any electrical work to avoid the risk of electric shock or accidental starting.</w:t>
      </w:r>
    </w:p>
    <w:p>
      <w:pPr>
        <w:pStyle w:val="Heading3"/>
      </w:pPr>
      <w:r>
        <w:t>Warranty Check</w:t>
      </w:r>
    </w:p>
    <w:p>
      <w:r>
        <w:t>Before attempting any troubleshooting or repairs, check if your car audio system is still under warranty, as some actions may void the warranty.</w:t>
      </w:r>
    </w:p>
    <w:p>
      <w:pPr>
        <w:pStyle w:val="Heading3"/>
      </w:pPr>
      <w:r>
        <w:t>Tool Preparation</w:t>
      </w:r>
    </w:p>
    <w:p>
      <w:r>
        <w:t>Gather necessary tools such as screwdrivers, wire strippers, electrical tape, and a multimeter in advance to efficiently address connectivity issues.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