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Starting a Vegetable Garden</w:t>
      </w:r>
    </w:p>
    <w:p>
      <w:r>
        <w:t>This playbook outlines the sequential steps for creating and maintaining a basic vegetable garden. It covers soil preparation, planting appropriate seasonal vegetables, and implementing organic pest control methods.</w:t>
      </w:r>
    </w:p>
    <w:p/>
    <w:p>
      <w:pPr>
        <w:pStyle w:val="Heading3"/>
      </w:pPr>
      <w:r>
        <w:t>Step 1: Site Selection</w:t>
      </w:r>
    </w:p>
    <w:p>
      <w:r>
        <w:t>Choose a suitable location for your vegetable garden. It should get at least 6 hours of sunlight per day, have good drainage, and be sheltered from strong winds. Ensure the site is clear of any debris or perennial weeds.</w:t>
      </w:r>
    </w:p>
    <w:p>
      <w:pPr>
        <w:pStyle w:val="Heading3"/>
      </w:pPr>
      <w:r>
        <w:t>Step 2: Soil Preparation</w:t>
      </w:r>
    </w:p>
    <w:p>
      <w:r>
        <w:t>Test the soil pH and nutrient levels. Amend the soil with compost, and make any necessary adjustments to pH with lime or sulfur. Till the soil to a depth of about 12 inches to aerate it and incorporate the compost.</w:t>
      </w:r>
    </w:p>
    <w:p>
      <w:pPr>
        <w:pStyle w:val="Heading3"/>
      </w:pPr>
      <w:r>
        <w:t>Step 3: Garden Layout</w:t>
      </w:r>
    </w:p>
    <w:p>
      <w:r>
        <w:t>Design the layout of your garden. Consider factors such as plant heights, companion planting, and crop rotation. Leave enough space between rows for easy access and weeding.</w:t>
      </w:r>
    </w:p>
    <w:p>
      <w:pPr>
        <w:pStyle w:val="Heading3"/>
      </w:pPr>
      <w:r>
        <w:t>Step 4: Plant Selection</w:t>
      </w:r>
    </w:p>
    <w:p>
      <w:r>
        <w:t>Choose vegetable plants that are suitable for the season and your region's hardiness zone. Opt for a variety of vegetables that you enjoy, and that will thrive in your garden's conditions.</w:t>
      </w:r>
    </w:p>
    <w:p>
      <w:pPr>
        <w:pStyle w:val="Heading3"/>
      </w:pPr>
      <w:r>
        <w:t>Step 5: Planting</w:t>
      </w:r>
    </w:p>
    <w:p>
      <w:r>
        <w:t>Plant seeds or seedlings according to the instructions on the seed packet or plant tag. Plant at the right depth and space properly to give each plant enough room to grow. Water thoroughly after planting.</w:t>
      </w:r>
    </w:p>
    <w:p>
      <w:pPr>
        <w:pStyle w:val="Heading3"/>
      </w:pPr>
      <w:r>
        <w:t>Step 6: Watering</w:t>
      </w:r>
    </w:p>
    <w:p>
      <w:r>
        <w:t>Establish a consistent watering schedule. Vegetables typically require an inch of water per week, either from rainfall or irrigation. Water deeply to encourage strong root development and avoid frequent shallow watering.</w:t>
      </w:r>
    </w:p>
    <w:p>
      <w:pPr>
        <w:pStyle w:val="Heading3"/>
      </w:pPr>
      <w:r>
        <w:t>Step 7: Mulching</w:t>
      </w:r>
    </w:p>
    <w:p>
      <w:r>
        <w:t>Apply a layer of organic mulch, such as straw or shredded leaves, around the plants. This will help retain moisture, suppress weeds, and regulate soil temperature.</w:t>
      </w:r>
    </w:p>
    <w:p>
      <w:pPr>
        <w:pStyle w:val="Heading3"/>
      </w:pPr>
      <w:r>
        <w:t>Step 8: Weeding</w:t>
      </w:r>
    </w:p>
    <w:p>
      <w:r>
        <w:t>Regularly remove weeds from the garden to prevent them from competing with your vegetables for nutrients and water.</w:t>
      </w:r>
    </w:p>
    <w:p>
      <w:pPr>
        <w:pStyle w:val="Heading3"/>
      </w:pPr>
      <w:r>
        <w:t>Step 9: Pest Control</w:t>
      </w:r>
    </w:p>
    <w:p>
      <w:r>
        <w:t>Monitor your garden for pests and disease. Implement organic control measures, such as introducing beneficial insects, using neem oil, or setting up barriers, to address any issues without resorting to harmful chemicals.</w:t>
      </w:r>
    </w:p>
    <w:p>
      <w:pPr>
        <w:pStyle w:val="Heading3"/>
      </w:pPr>
      <w:r>
        <w:t>Step 10: Harvesting</w:t>
      </w:r>
    </w:p>
    <w:p>
      <w:r>
        <w:t>Harvest vegetables as they become ripe. This will vary depending on the type of vegetable. Frequent harvesting can also stimulate further production for certain crops.</w:t>
      </w:r>
    </w:p>
    <w:p/>
    <w:p>
      <w:pPr>
        <w:pStyle w:val="Heading2"/>
      </w:pPr>
      <w:r>
        <w:t>General Notes</w:t>
      </w:r>
    </w:p>
    <w:p>
      <w:pPr>
        <w:pStyle w:val="Heading3"/>
      </w:pPr>
      <w:r>
        <w:t>Companion Planting</w:t>
      </w:r>
    </w:p>
    <w:p>
      <w:r>
        <w:t>Research companion planting to find combinations of vegetables that grow well together, improving pest control and maximizing space.</w:t>
      </w:r>
    </w:p>
    <w:p>
      <w:pPr>
        <w:pStyle w:val="Heading3"/>
      </w:pPr>
      <w:r>
        <w:t>Season Extension</w:t>
      </w:r>
    </w:p>
    <w:p>
      <w:r>
        <w:t>Consider implementing techniques such as cold frames or row covers to extend the growing season and protect against early or late frosts.</w:t>
      </w:r>
    </w:p>
    <w:p>
      <w:pPr>
        <w:pStyle w:val="Heading3"/>
      </w:pPr>
      <w:r>
        <w:t>Soil Health</w:t>
      </w:r>
    </w:p>
    <w:p>
      <w:r>
        <w:t>After the growing season, consider planting green manures like clover or vetch to improve soil health and fix nitrogen.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