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Smart Pet Care Integration</w:t>
      </w:r>
    </w:p>
    <w:p>
      <w:r>
        <w:t>This playbook describes the process of incorporating smart devices into your pet's daily routine. It covers the selection and set-up of automatic feeders, tracking collars, and pet cameras to enhance your pet's welfare and your peace of mind.</w:t>
      </w:r>
    </w:p>
    <w:p/>
    <w:p>
      <w:pPr>
        <w:pStyle w:val="Heading3"/>
      </w:pPr>
      <w:r>
        <w:t>Step 1: Research</w:t>
      </w:r>
    </w:p>
    <w:p>
      <w:r>
        <w:t>Research the various smart pet care devices available, focusing on automatic feeders, tracking collars, and pet cameras. Compare features, compatibility with your pet, and user reviews.</w:t>
      </w:r>
    </w:p>
    <w:p>
      <w:pPr>
        <w:pStyle w:val="Heading3"/>
      </w:pPr>
      <w:r>
        <w:t>Step 2: Purchase</w:t>
      </w:r>
    </w:p>
    <w:p>
      <w:r>
        <w:t>Select and purchase the devices that best fit your pet's needs and your preferences. Ensure that they are compatible with your home setup and your smartphone or another control device.</w:t>
      </w:r>
    </w:p>
    <w:p>
      <w:pPr>
        <w:pStyle w:val="Heading3"/>
      </w:pPr>
      <w:r>
        <w:t>Step 3: Unboxing</w:t>
      </w:r>
    </w:p>
    <w:p>
      <w:r>
        <w:t>Unbox the devices carefully. Read the instruction manuals to become familiar with the functionality and installation requirements of each device.</w:t>
      </w:r>
    </w:p>
    <w:p>
      <w:pPr>
        <w:pStyle w:val="Heading3"/>
      </w:pPr>
      <w:r>
        <w:t>Step 4: Installation</w:t>
      </w:r>
    </w:p>
    <w:p>
      <w:r>
        <w:t>Install each device according to the manufacturer's instructions. Choose ideal locations for each (e.g., where your pet frequently eats, in common areas for cameras, etc.).</w:t>
      </w:r>
    </w:p>
    <w:p>
      <w:pPr>
        <w:pStyle w:val="Heading3"/>
      </w:pPr>
      <w:r>
        <w:t>Step 5: Setup</w:t>
      </w:r>
    </w:p>
    <w:p>
      <w:r>
        <w:t>Configure the devices using the companion software or mobile applications. Set feeding schedules, adjust camera settings, or activate tracking features as needed.</w:t>
      </w:r>
    </w:p>
    <w:p>
      <w:pPr>
        <w:pStyle w:val="Heading3"/>
      </w:pPr>
      <w:r>
        <w:t>Step 6: Testing</w:t>
      </w:r>
    </w:p>
    <w:p>
      <w:r>
        <w:t>Test each device to ensure it is functioning appropriately. Monitor the automatic feeder during a feeding cycle, test the tracking collar's capabilities, and view the camera feed.</w:t>
      </w:r>
    </w:p>
    <w:p>
      <w:pPr>
        <w:pStyle w:val="Heading3"/>
      </w:pPr>
      <w:r>
        <w:t>Step 7: Introduce</w:t>
      </w:r>
    </w:p>
    <w:p>
      <w:r>
        <w:t>Introduce your pet to the new devices. Ensure they are comfortable and familiarize them with any sounds or movements the devices make, to avoid fear or anxiety.</w:t>
      </w:r>
    </w:p>
    <w:p>
      <w:pPr>
        <w:pStyle w:val="Heading3"/>
      </w:pPr>
      <w:r>
        <w:t>Step 8: Adjust Settings</w:t>
      </w:r>
    </w:p>
    <w:p>
      <w:r>
        <w:t>Adjust the device settings if necessary. You might have to change feeding portions, update tracking safe zones, or set different camera angles for optimized views.</w:t>
      </w:r>
    </w:p>
    <w:p>
      <w:pPr>
        <w:pStyle w:val="Heading3"/>
      </w:pPr>
      <w:r>
        <w:t>Step 9: Monitor</w:t>
      </w:r>
    </w:p>
    <w:p>
      <w:r>
        <w:t>Regularly monitor your pet's interaction with the devices and the data they provide. This can include their eating habits, location data, or behavior in front of the camera.</w:t>
      </w:r>
    </w:p>
    <w:p>
      <w:pPr>
        <w:pStyle w:val="Heading3"/>
      </w:pPr>
      <w:r>
        <w:t>Step 10: Maintain</w:t>
      </w:r>
    </w:p>
    <w:p>
      <w:r>
        <w:t>Perform regular maintenance on the devices, such as cleaning the automatic feeder, charging the tracking collar, and ensuring the camera lenses are clear.</w:t>
      </w:r>
    </w:p>
    <w:p/>
    <w:p>
      <w:pPr>
        <w:pStyle w:val="Heading2"/>
      </w:pPr>
      <w:r>
        <w:t>General Notes</w:t>
      </w:r>
    </w:p>
    <w:p>
      <w:pPr>
        <w:pStyle w:val="Heading3"/>
      </w:pPr>
      <w:r>
        <w:t>Device Compatibility</w:t>
      </w:r>
    </w:p>
    <w:p>
      <w:r>
        <w:t>Always confirm that the smart devices you select are compatible with your pet's size, behavior, and the specifics of your home environment.</w:t>
      </w:r>
    </w:p>
    <w:p>
      <w:pPr>
        <w:pStyle w:val="Heading3"/>
      </w:pPr>
      <w:r>
        <w:t>Data Security</w:t>
      </w:r>
    </w:p>
    <w:p>
      <w:r>
        <w:t>For smart devices that connect to the internet, make sure to secure your network and consider the devices' data privacy and security policies.</w:t>
      </w:r>
    </w:p>
    <w:p>
      <w:pPr>
        <w:pStyle w:val="Heading3"/>
      </w:pPr>
      <w:r>
        <w:t>Pet Safety</w:t>
      </w:r>
    </w:p>
    <w:p>
      <w:r>
        <w:t>Prioritize your pet's safety when introducing new devices. Avoid any items that have pieces that could be easily dislodged and ingested.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