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Beginner Capoeira Guide</w:t>
      </w:r>
    </w:p>
    <w:p>
      <w:r>
        <w:t>This guide provides an introduction to the Brazilian martial art of Capoeira. It includes an overview of Capoeira's history, instructions on basic moves, and an explanation of its cultural significance.</w:t>
      </w:r>
    </w:p>
    <w:p/>
    <w:p>
      <w:pPr>
        <w:pStyle w:val="Heading3"/>
      </w:pPr>
      <w:r>
        <w:t>Step 1: Learn History</w:t>
      </w:r>
    </w:p>
    <w:p>
      <w:r>
        <w:t>Research and learn about the history of Capoeira, including its origins, development, and contemporary status. Understand its historical context and significance in Brazilian culture.</w:t>
      </w:r>
    </w:p>
    <w:p>
      <w:pPr>
        <w:pStyle w:val="Heading3"/>
      </w:pPr>
      <w:r>
        <w:t>Step 2: Basic Stance</w:t>
      </w:r>
    </w:p>
    <w:p>
      <w:r>
        <w:t>Practice the 'Ginga', the fundamental movement in Capoeira. This involves swaying from one side to another and is the base for many other moves.</w:t>
      </w:r>
    </w:p>
    <w:p>
      <w:pPr>
        <w:pStyle w:val="Heading3"/>
      </w:pPr>
      <w:r>
        <w:t>Step 3: Basic Moves</w:t>
      </w:r>
    </w:p>
    <w:p>
      <w:r>
        <w:t>Learn and practice basic Capoeira moves such as 'Au' (cartwheel), 'Negativa' (dodge), and 'Queixada' (kick). Start slowly and focus on form and balance.</w:t>
      </w:r>
    </w:p>
    <w:p>
      <w:pPr>
        <w:pStyle w:val="Heading3"/>
      </w:pPr>
      <w:r>
        <w:t>Step 4: Rhythmic Training</w:t>
      </w:r>
    </w:p>
    <w:p>
      <w:r>
        <w:t>Familiarize yourself with the traditional music and rhythms of Capoeira. Learn to move in sync with the music which is essential for the practice of Capoeira.</w:t>
      </w:r>
    </w:p>
    <w:p>
      <w:pPr>
        <w:pStyle w:val="Heading3"/>
      </w:pPr>
      <w:r>
        <w:t>Step 5: Cultural Elements</w:t>
      </w:r>
    </w:p>
    <w:p>
      <w:r>
        <w:t>Understand and respect the cultural elements of Capoeira such as language, customs, and etiquette. Participate in events like 'Roda', a traditional Capoeira circle.</w:t>
      </w:r>
    </w:p>
    <w:p>
      <w:pPr>
        <w:pStyle w:val="Heading3"/>
      </w:pPr>
      <w:r>
        <w:t>Step 6: Join Classes</w:t>
      </w:r>
    </w:p>
    <w:p>
      <w:r>
        <w:t>Enroll in beginner Capoeira classes. A qualified instructor can provide guidance, correct form, and teach you advanced techniques over time.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 Tips</w:t>
      </w:r>
    </w:p>
    <w:p>
      <w:r>
        <w:t>Always warm-up before practicing to prevent injuries. If unsure about a move, seek advice from an experienced Capoeirista or instructor.</w:t>
      </w:r>
    </w:p>
    <w:p>
      <w:pPr>
        <w:pStyle w:val="Heading3"/>
      </w:pPr>
      <w:r>
        <w:t>Regular Practice</w:t>
      </w:r>
    </w:p>
    <w:p>
      <w:r>
        <w:t>Consistency is key. Practice regularly to improve your skills, balance, and agility. Gradually increase the complexity of moves as you progress.</w:t>
      </w:r>
    </w:p>
    <w:p>
      <w:pPr>
        <w:pStyle w:val="Heading3"/>
      </w:pPr>
      <w:r>
        <w:t>Cultural Respect</w:t>
      </w:r>
    </w:p>
    <w:p>
      <w:r>
        <w:t>Capoeira is deeply woven into Brazilian culture. Being respectful and mindful of its origins is important when learning and practicing.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