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Suspension Maintenance</w:t>
      </w:r>
    </w:p>
    <w:p>
      <w:r>
        <w:t>A guide to inspect and maintain the suspension system of a car. It includes steps to check the suspension components and identify signs of wear or damage that might require repair or replacement.</w:t>
      </w:r>
    </w:p>
    <w:p/>
    <w:p>
      <w:pPr>
        <w:pStyle w:val="Heading3"/>
      </w:pPr>
      <w:r>
        <w:t>Step 1: Preparation</w:t>
      </w:r>
    </w:p>
    <w:p>
      <w:r>
        <w:t>Gather all necessary tools, such as a jack, jack stands, and a flashlight. Park your car on a level surface in a well-lit area and put on safety gear, including gloves and safety glasses.</w:t>
      </w:r>
    </w:p>
    <w:p>
      <w:pPr>
        <w:pStyle w:val="Heading3"/>
      </w:pPr>
      <w:r>
        <w:t>Step 2: Lift Car</w:t>
      </w:r>
    </w:p>
    <w:p>
      <w:r>
        <w:t>Use the jack to lift the car and then secure it with jack stands to ensure it does not fall while you are working underneath. Never go under the car when it is only supported by a jack.</w:t>
      </w:r>
    </w:p>
    <w:p>
      <w:pPr>
        <w:pStyle w:val="Heading3"/>
      </w:pPr>
      <w:r>
        <w:t>Step 3: Visual Inspection</w:t>
      </w:r>
    </w:p>
    <w:p>
      <w:r>
        <w:t>Conduct an initial visual inspection for obvious signs of damage or wear to the suspension components. Look for rust, cracks, or bent parts.</w:t>
      </w:r>
    </w:p>
    <w:p>
      <w:pPr>
        <w:pStyle w:val="Heading3"/>
      </w:pPr>
      <w:r>
        <w:t>Step 4: Shock Absorbers</w:t>
      </w:r>
    </w:p>
    <w:p>
      <w:r>
        <w:t>Check the shock absorbers for leaks, which can be indicated by a greasy film. Compress and release them, feeling for resistance. A lack of resistance indicates they may need replacing.</w:t>
      </w:r>
    </w:p>
    <w:p>
      <w:pPr>
        <w:pStyle w:val="Heading3"/>
      </w:pPr>
      <w:r>
        <w:t>Step 5: Springs</w:t>
      </w:r>
    </w:p>
    <w:p>
      <w:r>
        <w:t>Examine the springs for signs of sagging or breakage. Listen for squeaking sounds when going over bumps, which could indicate that the springs are faulty.</w:t>
      </w:r>
    </w:p>
    <w:p>
      <w:pPr>
        <w:pStyle w:val="Heading3"/>
      </w:pPr>
      <w:r>
        <w:t>Step 6: Bushings</w:t>
      </w:r>
    </w:p>
    <w:p>
      <w:r>
        <w:t>Inspect the rubber bushings located at suspension joints for cracks or deterioration. Worn bushings can cause handling issues and noisy rides.</w:t>
      </w:r>
    </w:p>
    <w:p>
      <w:pPr>
        <w:pStyle w:val="Heading3"/>
      </w:pPr>
      <w:r>
        <w:t>Step 7: Ball Joints</w:t>
      </w:r>
    </w:p>
    <w:p>
      <w:r>
        <w:t>Look for wear in the ball joints by checking for excessive play or movement. This can be done by attempting to wobble the tires side-to-side and up-and-down while the car is lifted.</w:t>
      </w:r>
    </w:p>
    <w:p>
      <w:pPr>
        <w:pStyle w:val="Heading3"/>
      </w:pPr>
      <w:r>
        <w:t>Step 8: Tire Wear</w:t>
      </w:r>
    </w:p>
    <w:p>
      <w:r>
        <w:t>Check for uneven tire wear as it can be an indicator of suspension problems, such as misaligned wheels or worn suspension parts.</w:t>
      </w:r>
    </w:p>
    <w:p>
      <w:pPr>
        <w:pStyle w:val="Heading3"/>
      </w:pPr>
      <w:r>
        <w:t>Step 9: Test Drive</w:t>
      </w:r>
    </w:p>
    <w:p>
      <w:r>
        <w:t>After the visual and physical inspection, take the car for a test drive to notice any unusual noises or handling issues such as pulling to one side, which could signify suspension issues.</w:t>
      </w:r>
    </w:p>
    <w:p>
      <w:pPr>
        <w:pStyle w:val="Heading3"/>
      </w:pPr>
      <w:r>
        <w:t>Step 10: Consult Professional</w:t>
      </w:r>
    </w:p>
    <w:p>
      <w:r>
        <w:t>If during the inspection and test drive you find any issues that you are not able to fix on your own, consult a professional mechanic for further diagnosis and repair.</w:t>
      </w:r>
    </w:p>
    <w:p/>
    <w:p>
      <w:pPr>
        <w:pStyle w:val="Heading2"/>
      </w:pPr>
      <w:r>
        <w:t>General Notes</w:t>
      </w:r>
    </w:p>
    <w:p>
      <w:pPr>
        <w:pStyle w:val="Heading3"/>
      </w:pPr>
      <w:r>
        <w:t>Frequency</w:t>
      </w:r>
    </w:p>
    <w:p>
      <w:r>
        <w:t>Regularly inspect your car's suspension system, typically once a year or as recommended by the vehicle manufacturer.</w:t>
      </w:r>
    </w:p>
    <w:p>
      <w:pPr>
        <w:pStyle w:val="Heading3"/>
      </w:pPr>
      <w:r>
        <w:t>Safety First</w:t>
      </w:r>
    </w:p>
    <w:p>
      <w:r>
        <w:t xml:space="preserve">Always make safety a priority. Use wheel chocks when lifting the vehicle and be cautious when working under the car. </w:t>
      </w:r>
    </w:p>
    <w:p>
      <w:pPr>
        <w:pStyle w:val="Heading3"/>
      </w:pPr>
      <w:r>
        <w:t>Reference Manual</w:t>
      </w:r>
    </w:p>
    <w:p>
      <w:r>
        <w:t>Consult your car's service manual for specific instructions and safety guidelines tailored to your vehicle's make and model.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