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High-Performance Engine</w:t>
      </w:r>
    </w:p>
    <w:p>
      <w:r>
        <w:t>This guide outlines the steps involved in assembling a high-performance engine from the base block to the complete build. It is intended for individuals looking to enhance engine performance for automotive applications.</w:t>
      </w:r>
    </w:p>
    <w:p/>
    <w:p>
      <w:pPr>
        <w:pStyle w:val="Heading3"/>
      </w:pPr>
      <w:r>
        <w:t>Step 1: Preparation</w:t>
      </w:r>
    </w:p>
    <w:p>
      <w:r>
        <w:t>Gather all necessary components, tools, and safety equipment required for building the engine. Ensure you have a clean, organized workspace.</w:t>
      </w:r>
    </w:p>
    <w:p>
      <w:pPr>
        <w:pStyle w:val="Heading3"/>
      </w:pPr>
      <w:r>
        <w:t>Step 2: Engine Block</w:t>
      </w:r>
    </w:p>
    <w:p>
      <w:r>
        <w:t>Start with inspecting and preparing the engine block. Clean the block thoroughly, check for any cracks or defects, and make any necessary repairs or modifications.</w:t>
      </w:r>
    </w:p>
    <w:p>
      <w:pPr>
        <w:pStyle w:val="Heading3"/>
      </w:pPr>
      <w:r>
        <w:t>Step 3: Crankshaft</w:t>
      </w:r>
    </w:p>
    <w:p>
      <w:r>
        <w:t>Install the crankshaft into the engine block. Confirm that it is seated properly with all the necessary bearings and it spins freely.</w:t>
      </w:r>
    </w:p>
    <w:p>
      <w:pPr>
        <w:pStyle w:val="Heading3"/>
      </w:pPr>
      <w:r>
        <w:t>Step 4: Pistons and Rods</w:t>
      </w:r>
    </w:p>
    <w:p>
      <w:r>
        <w:t>Assemble the pistons to the connecting rods, then install the piston and rod assemblies into the engine block using the correct orientation and torque specifications.</w:t>
      </w:r>
    </w:p>
    <w:p>
      <w:pPr>
        <w:pStyle w:val="Heading3"/>
      </w:pPr>
      <w:r>
        <w:t>Step 5: Camshaft</w:t>
      </w:r>
    </w:p>
    <w:p>
      <w:r>
        <w:t>Select and install the camshaft according to your performance requirements. Make sure it is correctly timed with the crankshaft.</w:t>
      </w:r>
    </w:p>
    <w:p>
      <w:pPr>
        <w:pStyle w:val="Heading3"/>
      </w:pPr>
      <w:r>
        <w:t>Step 6: Cylinder Heads</w:t>
      </w:r>
    </w:p>
    <w:p>
      <w:r>
        <w:t>Prepare the cylinder heads by installing valves, springs, retainers, and any other necessary components. Once prepared, attach the heads to the engine block, ensuring proper gasket alignment and torque sequence.</w:t>
      </w:r>
    </w:p>
    <w:p>
      <w:pPr>
        <w:pStyle w:val="Heading3"/>
      </w:pPr>
      <w:r>
        <w:t>Step 7: Timing Components</w:t>
      </w:r>
    </w:p>
    <w:p>
      <w:r>
        <w:t>Install timing chain or belt, making sure that all timing marks are properly aligned for correct valve timing.</w:t>
      </w:r>
    </w:p>
    <w:p>
      <w:pPr>
        <w:pStyle w:val="Heading3"/>
      </w:pPr>
      <w:r>
        <w:t>Step 8: Intake and Exhaust</w:t>
      </w:r>
    </w:p>
    <w:p>
      <w:r>
        <w:t>Fit the intake manifold and carburetor or fuel injection system, and attach the exhaust headers or manifolds.</w:t>
      </w:r>
    </w:p>
    <w:p>
      <w:pPr>
        <w:pStyle w:val="Heading3"/>
      </w:pPr>
      <w:r>
        <w:t>Step 9: Ancillaries</w:t>
      </w:r>
    </w:p>
    <w:p>
      <w:r>
        <w:t>Mount ancillary components such as the alternator, power steering pump, water pump, and any other accessories.</w:t>
      </w:r>
    </w:p>
    <w:p>
      <w:pPr>
        <w:pStyle w:val="Heading3"/>
      </w:pPr>
      <w:r>
        <w:t>Step 10: Final Assembly</w:t>
      </w:r>
    </w:p>
    <w:p>
      <w:r>
        <w:t>Complete the engine assembly by installing the oil pump, pan, valve covers, and any other external components. Fill the engine with the appropriate fluids.</w:t>
      </w:r>
    </w:p>
    <w:p>
      <w:pPr>
        <w:pStyle w:val="Heading3"/>
      </w:pPr>
      <w:r>
        <w:t>Step 11: Testing</w:t>
      </w:r>
    </w:p>
    <w:p>
      <w:r>
        <w:t>Perform a series of checks and tests to confirm the engine is assembled correctly and functioning as expected. Make any necessary adjustments.</w:t>
      </w:r>
    </w:p>
    <w:p>
      <w:pPr>
        <w:pStyle w:val="Heading3"/>
      </w:pPr>
      <w:r>
        <w:t>Step 12: Installation</w:t>
      </w:r>
    </w:p>
    <w:p>
      <w:r>
        <w:t>Install the completed engine into the vehicle and connect all associated systems such as cooling, fuel, electrical, and exhaust.</w:t>
      </w:r>
    </w:p>
    <w:p>
      <w:pPr>
        <w:pStyle w:val="Heading3"/>
      </w:pPr>
      <w:r>
        <w:t>Step 13: Tuning</w:t>
      </w:r>
    </w:p>
    <w:p>
      <w:r>
        <w:t>Once installed, tune the engine for optimal performance. This may include setting the ignition timing, fuel/air mixture, and adjusting the electronic control module (ECM) if applicable.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Expertise Required</w:t>
      </w:r>
    </w:p>
    <w:p>
      <w:r>
        <w:t>Building a high-performance engine requires a significant amount of expertise and knowledge of engine mechanics and dynamics. It is recommended to consult with a professional or refer to detailed technical manuals specific to the engine being built.</w:t>
      </w:r>
    </w:p>
    <w:p>
      <w:pPr>
        <w:pStyle w:val="Heading3"/>
      </w:pPr>
      <w:r>
        <w:t>Safety</w:t>
      </w:r>
    </w:p>
    <w:p>
      <w:r>
        <w:t>Always prioritize safety when working on engines. Wear appropriate personal protective equipment (PPE) and follow all recommended safety procedures.</w:t>
      </w:r>
    </w:p>
    <w:p>
      <w:pPr>
        <w:pStyle w:val="Heading3"/>
      </w:pPr>
      <w:r>
        <w:t>Legal Compliance</w:t>
      </w:r>
    </w:p>
    <w:p>
      <w:r>
        <w:t>Ensure that any modifications made to the engine comply with local laws and regulations, especially regarding emissions and noise standards.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