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Grilling Mastery Guide</w:t>
      </w:r>
    </w:p>
    <w:p>
      <w:r>
        <w:t>This guide provides a comprehensive approach to master the art of grilling. It includes methods to prepare various foods, tips on temperature control, and maintenance of grilling equipment.</w:t>
      </w:r>
    </w:p>
    <w:p/>
    <w:p>
      <w:pPr>
        <w:pStyle w:val="Heading3"/>
      </w:pPr>
      <w:r>
        <w:t>Step 1: Preparation</w:t>
      </w:r>
    </w:p>
    <w:p>
      <w:r>
        <w:t>Select fresh meat, fish, vegetables, and fruit for grilling. Prepare adequate marinades if desired, ensuring each type of food has an appropriate marinating time for optimal flavor infusion.</w:t>
      </w:r>
    </w:p>
    <w:p>
      <w:pPr>
        <w:pStyle w:val="Heading3"/>
      </w:pPr>
      <w:r>
        <w:t>Step 2: Temperature Control</w:t>
      </w:r>
    </w:p>
    <w:p>
      <w:r>
        <w:t>Preheat the grill to the correct temperature for the type of food being cooked. Use a thermometer to ensure precision. High heat is typically best for searing meats, while medium heat suits vegetables and delicate fish.</w:t>
      </w:r>
    </w:p>
    <w:p>
      <w:pPr>
        <w:pStyle w:val="Heading3"/>
      </w:pPr>
      <w:r>
        <w:t>Step 3: Grilling Process</w:t>
      </w:r>
    </w:p>
    <w:p>
      <w:r>
        <w:t>Place food on the grill, making sure there is enough space between pieces to ensure even cooking. Use tongs to turn meat, fish, and vegetables carefully to get grill marks without tearing the food. Grill fruit on low heat to avoid burning and enhance natural sugars.</w:t>
      </w:r>
    </w:p>
    <w:p>
      <w:pPr>
        <w:pStyle w:val="Heading3"/>
      </w:pPr>
      <w:r>
        <w:t>Step 4: Cooking Times</w:t>
      </w:r>
    </w:p>
    <w:p>
      <w:r>
        <w:t>Adhere to recommended cooking times for each food item to avoid under or overcooking. Generally, meats require longer grilling times compared to vegetables and fruit.</w:t>
      </w:r>
    </w:p>
    <w:p>
      <w:pPr>
        <w:pStyle w:val="Heading3"/>
      </w:pPr>
      <w:r>
        <w:t>Step 5: Post-Grilling Care</w:t>
      </w:r>
    </w:p>
    <w:p>
      <w:r>
        <w:t>Once the food is adequately grilled, transfer it to a clean plate or platter. Let meats rest for a few minutes to redistribute juices. Clean the grill while it's still warm to remove debris and prevent sticking during future use.</w:t>
      </w:r>
    </w:p>
    <w:p>
      <w:pPr>
        <w:pStyle w:val="Heading3"/>
      </w:pPr>
      <w:r>
        <w:t>Step 6: Equipment Maintenance</w:t>
      </w:r>
    </w:p>
    <w:p>
      <w:r>
        <w:t>Regularly check your grill for any wear and tear, clean the grates with a wire brush, and ensure the proper functioning of gas or propane connections for gas grills. Store your grill in a covered area to protect it from the elements.</w:t>
      </w:r>
    </w:p>
    <w:p/>
    <w:p>
      <w:pPr>
        <w:pStyle w:val="Heading2"/>
      </w:pPr>
      <w:r>
        <w:t>General Notes</w:t>
      </w:r>
    </w:p>
    <w:p>
      <w:pPr>
        <w:pStyle w:val="Heading3"/>
      </w:pPr>
      <w:r>
        <w:t>Marinating Tips</w:t>
      </w:r>
    </w:p>
    <w:p>
      <w:r>
        <w:t>For meats, marinate for at least an hour or overnight. Vegetables and fruit need less marinating time, roughly 30 minutes to an hour.</w:t>
      </w:r>
    </w:p>
    <w:p>
      <w:pPr>
        <w:pStyle w:val="Heading3"/>
      </w:pPr>
      <w:r>
        <w:t>Safety Measures</w:t>
      </w:r>
    </w:p>
    <w:p>
      <w:r>
        <w:t>Always grill in a well-ventilated area and keep a fire extinguisher handy. Ensure all food is cooked to safe internal temperatures as per food safety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