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Electronics Recycling Guide</w:t>
      </w:r>
    </w:p>
    <w:p>
      <w:r>
        <w:t>This guide provides a step-by-step procedure to safely recycle old electronics including phones, computers, and various devices. It aims to ensure responsible disposal and minimize environmental impact.</w:t>
      </w:r>
    </w:p>
    <w:p/>
    <w:p>
      <w:pPr>
        <w:pStyle w:val="Heading3"/>
      </w:pPr>
      <w:r>
        <w:t>Step 1: Data Backup</w:t>
      </w:r>
    </w:p>
    <w:p>
      <w:r>
        <w:t>Backup all personal data from your electronic device. Use external hard drives, cloud services, or any other data storage method to ensure you have copies of your files before you proceed with recycling.</w:t>
      </w:r>
    </w:p>
    <w:p>
      <w:pPr>
        <w:pStyle w:val="Heading3"/>
      </w:pPr>
      <w:r>
        <w:t>Step 2: Data Erasure</w:t>
      </w:r>
    </w:p>
    <w:p>
      <w:r>
        <w:t>Perform a factory reset or use specialized software to completely erase all data from the device. This is crucial to prevent personal information from being recovered after disposal.</w:t>
      </w:r>
    </w:p>
    <w:p>
      <w:pPr>
        <w:pStyle w:val="Heading3"/>
      </w:pPr>
      <w:r>
        <w:t>Step 3: Remove Batteries</w:t>
      </w:r>
    </w:p>
    <w:p>
      <w:r>
        <w:t>Carefully remove any batteries from the device. Batteries may need to be recycled separately due to their hazardous components.</w:t>
      </w:r>
    </w:p>
    <w:p>
      <w:pPr>
        <w:pStyle w:val="Heading3"/>
      </w:pPr>
      <w:r>
        <w:t>Step 4: Find Recycler</w:t>
      </w:r>
    </w:p>
    <w:p>
      <w:r>
        <w:t>Locate a reputable electronics recycling facility or program in your area. Make sure they are certified and follow environmental and safety regulations.</w:t>
      </w:r>
    </w:p>
    <w:p>
      <w:pPr>
        <w:pStyle w:val="Heading3"/>
      </w:pPr>
      <w:r>
        <w:t>Step 5: Prepare for Drop-off</w:t>
      </w:r>
    </w:p>
    <w:p>
      <w:r>
        <w:t>Package your electronic device securely to prevent damage in transit. Include any accessories, cables, or manuals that could be reused or recycled.</w:t>
      </w:r>
    </w:p>
    <w:p>
      <w:pPr>
        <w:pStyle w:val="Heading3"/>
      </w:pPr>
      <w:r>
        <w:t>Step 6: Drop-off</w:t>
      </w:r>
    </w:p>
    <w:p>
      <w:r>
        <w:t>Bring your electronics to the recycling facility. Make sure to get a receipt or certificate that verifies the safe disposal of your items.</w:t>
      </w:r>
    </w:p>
    <w:p>
      <w:pPr>
        <w:pStyle w:val="Heading3"/>
      </w:pPr>
      <w:r>
        <w:t>Step 7: Follow Up</w:t>
      </w:r>
    </w:p>
    <w:p>
      <w:r>
        <w:t>Reach out to the recycling facility if you have any concerns or require confirmation of the recycling process. Stay informed about how your electronics are being handled.</w:t>
      </w:r>
    </w:p>
    <w:p/>
    <w:p>
      <w:pPr>
        <w:pStyle w:val="Heading2"/>
      </w:pPr>
      <w:r>
        <w:t>General Notes</w:t>
      </w:r>
    </w:p>
    <w:p>
      <w:pPr>
        <w:pStyle w:val="Heading3"/>
      </w:pPr>
      <w:r>
        <w:t>Environmental Impact</w:t>
      </w:r>
    </w:p>
    <w:p>
      <w:r>
        <w:t>Recycling electronics helps reduce e-waste and conserve precious materials, thus minimizing environmental damage.</w:t>
      </w:r>
    </w:p>
    <w:p>
      <w:pPr>
        <w:pStyle w:val="Heading3"/>
      </w:pPr>
      <w:r>
        <w:t>Data Security</w:t>
      </w:r>
    </w:p>
    <w:p>
      <w:r>
        <w:t>Thorough data deletion is essential to protect your privacy. Consult with a professional if unsure about how to properly erase your device.</w:t>
      </w:r>
    </w:p>
    <w:p>
      <w:pPr>
        <w:pStyle w:val="Heading3"/>
      </w:pPr>
      <w:r>
        <w:t>Battery Disposal</w:t>
      </w:r>
    </w:p>
    <w:p>
      <w:r>
        <w:t>Some electronics retailers offer recycling programs specifically for batteries. Check with local services for the most appropriate disposal options.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