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Team Sportsmanship and Ethics</w:t>
      </w:r>
    </w:p>
    <w:p>
      <w:r>
        <w:t>This playbook provides guidance on upholding sportsmanship and ethical behavior in team sports. It aims to instill values of fair play, respect, and integrity among athletes during competition.</w:t>
      </w:r>
    </w:p>
    <w:p/>
    <w:p>
      <w:pPr>
        <w:pStyle w:val="Heading3"/>
      </w:pPr>
      <w:r>
        <w:t>Step 1: Understand Values</w:t>
      </w:r>
    </w:p>
    <w:p>
      <w:r>
        <w:t>Learn and internalize the core values of sportsmanship such as fairness, respect, integrity, and responsibility. Recognize how these values contribute to a positive sporting environment.</w:t>
      </w:r>
    </w:p>
    <w:p>
      <w:pPr>
        <w:pStyle w:val="Heading3"/>
      </w:pPr>
      <w:r>
        <w:t>Step 2: Respect Opponents</w:t>
      </w:r>
    </w:p>
    <w:p>
      <w:r>
        <w:t>Show respect to opponents before, during, and after games. This includes avoiding derogatory comments, handshaking, and acknowledging good play.</w:t>
      </w:r>
    </w:p>
    <w:p>
      <w:pPr>
        <w:pStyle w:val="Heading3"/>
      </w:pPr>
      <w:r>
        <w:t>Step 3: Follow Rules</w:t>
      </w:r>
    </w:p>
    <w:p>
      <w:r>
        <w:t>Adhere strictly to the rules of the game. Understand that rules are in place to ensure fair competition and safety for all participants.</w:t>
      </w:r>
    </w:p>
    <w:p>
      <w:pPr>
        <w:pStyle w:val="Heading3"/>
      </w:pPr>
      <w:r>
        <w:t>Step 4: Accept Decisions</w:t>
      </w:r>
    </w:p>
    <w:p>
      <w:r>
        <w:t>Accept and respect the decisions of the officials without dispute. Constructive dialogue may occur, but always within the parameters of the sport's guidelines and without personal attacks or dissent.</w:t>
      </w:r>
    </w:p>
    <w:p>
      <w:pPr>
        <w:pStyle w:val="Heading3"/>
      </w:pPr>
      <w:r>
        <w:t>Step 5: Encourage Teammates</w:t>
      </w:r>
    </w:p>
    <w:p>
      <w:r>
        <w:t>Foster a supportive environment within the team. Commend teammates for their efforts and provide constructive feedback to encourage improvement and maintain a positive team spirit.</w:t>
      </w:r>
    </w:p>
    <w:p>
      <w:pPr>
        <w:pStyle w:val="Heading3"/>
      </w:pPr>
      <w:r>
        <w:t>Step 6: Maintain Discipline</w:t>
      </w:r>
    </w:p>
    <w:p>
      <w:r>
        <w:t>Exhibit self-control and discipline in both actions and language. Avoid emotional outbursts, physical altercations, and any form of cheating.</w:t>
      </w:r>
    </w:p>
    <w:p>
      <w:pPr>
        <w:pStyle w:val="Heading3"/>
      </w:pPr>
      <w:r>
        <w:t>Step 7: Honor Sport</w:t>
      </w:r>
    </w:p>
    <w:p>
      <w:r>
        <w:t>Act in a manner that honors the sport and tradition. Strive to contribute positively to the legacy of the sport by being a role model in behavior and attitude.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Role Modeling</w:t>
      </w:r>
    </w:p>
    <w:p>
      <w:r>
        <w:t>Senior players and those in leadership positions should be mindful of their role as models for younger or less-experienced athletes.</w:t>
      </w:r>
    </w:p>
    <w:p>
      <w:pPr>
        <w:pStyle w:val="Heading3"/>
      </w:pPr>
      <w:r>
        <w:t>Continuous Learning</w:t>
      </w:r>
    </w:p>
    <w:p>
      <w:r>
        <w:t>Regularly engage in discussions and training on sportsmanship and ethics to adapt to evolving standards and to reinforce commitment to these principles.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