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Habit Transformation for Time Management</w:t>
      </w:r>
    </w:p>
    <w:p>
      <w:r>
        <w:t>This playbook outlines a structured approach to adopting new habits that bolster time management capabilities. It provides a step-by-step guide to identify, implement, and sustain effective time management practices through habit transformation.</w:t>
      </w:r>
    </w:p>
    <w:p/>
    <w:p>
      <w:pPr>
        <w:pStyle w:val="Heading3"/>
      </w:pPr>
      <w:r>
        <w:t>Step 1: Assessment</w:t>
      </w:r>
    </w:p>
    <w:p>
      <w:r>
        <w:t>Evaluate your current habits and how they affect your time management. Reflect on which habits contribute positively or negatively to your efficiency and productivity.</w:t>
      </w:r>
    </w:p>
    <w:p>
      <w:pPr>
        <w:pStyle w:val="Heading3"/>
      </w:pPr>
      <w:r>
        <w:t>Step 2: Prioritization</w:t>
      </w:r>
    </w:p>
    <w:p>
      <w:r>
        <w:t>Identify key areas where time management could be improved. Prioritize habits that have the most significant impact on these areas for transformation.</w:t>
      </w:r>
    </w:p>
    <w:p>
      <w:pPr>
        <w:pStyle w:val="Heading3"/>
      </w:pPr>
      <w:r>
        <w:t>Step 3: Goal Setting</w:t>
      </w:r>
    </w:p>
    <w:p>
      <w:r>
        <w:t>Establish clear, measurable goals for new habits you aim to develop. Ensure they are specific, achievable, relevant, and time-bound (SMART).</w:t>
      </w:r>
    </w:p>
    <w:p>
      <w:pPr>
        <w:pStyle w:val="Heading3"/>
      </w:pPr>
      <w:r>
        <w:t>Step 4: Strategy Development</w:t>
      </w:r>
    </w:p>
    <w:p>
      <w:r>
        <w:t>Create a detailed action plan outlining the strategy to develop the new habits. Incorporate gradual steps to avoid overwhelm and boost success rates.</w:t>
      </w:r>
    </w:p>
    <w:p>
      <w:pPr>
        <w:pStyle w:val="Heading3"/>
      </w:pPr>
      <w:r>
        <w:t>Step 5: Implementation</w:t>
      </w:r>
    </w:p>
    <w:p>
      <w:r>
        <w:t>Begin integrating the new habits into your daily routine, starting with the highest priority. Implement supportive practices like time-blocking or reminders to reinforce the behavioral change.</w:t>
      </w:r>
    </w:p>
    <w:p>
      <w:pPr>
        <w:pStyle w:val="Heading3"/>
      </w:pPr>
      <w:r>
        <w:t>Step 6: Monitoring</w:t>
      </w:r>
    </w:p>
    <w:p>
      <w:r>
        <w:t>Regularly review your progress, tracking the consistency and effectiveness of the new habits. Adjust your strategies as necessary based on your observations and experiences.</w:t>
      </w:r>
    </w:p>
    <w:p>
      <w:pPr>
        <w:pStyle w:val="Heading3"/>
      </w:pPr>
      <w:r>
        <w:t>Step 7: Feedback</w:t>
      </w:r>
    </w:p>
    <w:p>
      <w:r>
        <w:t>Seek feedback from peers or mentors on your time management improvements. Use this feedback to fine-tune your habits and approach.</w:t>
      </w:r>
    </w:p>
    <w:p>
      <w:pPr>
        <w:pStyle w:val="Heading3"/>
      </w:pPr>
      <w:r>
        <w:t>Step 8: Reinforcement</w:t>
      </w:r>
    </w:p>
    <w:p>
      <w:r>
        <w:t>Reinforce successful habit implementation with rewards or positive reinforcement. Celebrate milestones to maintain motivation for continuous improvement.</w:t>
      </w:r>
    </w:p>
    <w:p>
      <w:pPr>
        <w:pStyle w:val="Heading3"/>
      </w:pPr>
      <w:r>
        <w:t>Step 9: Continual Adaptation</w:t>
      </w:r>
    </w:p>
    <w:p>
      <w:r>
        <w:t>Stay flexible and willing to adapt or introduce new habits as your time management needs evolve. Regularly reassess your processes and goals to ensure they align with your life and work demands.</w:t>
      </w:r>
    </w:p>
    <w:p/>
    <w:p>
      <w:pPr>
        <w:pStyle w:val="Heading2"/>
      </w:pPr>
      <w:r>
        <w:t>General Notes</w:t>
      </w:r>
    </w:p>
    <w:p>
      <w:pPr>
        <w:pStyle w:val="Heading3"/>
      </w:pPr>
      <w:r>
        <w:t>Patience</w:t>
      </w:r>
    </w:p>
    <w:p>
      <w:r>
        <w:t>Habit transformation is a gradual process that requires patience and persistence. Do not be discouraged by setbacks and maintain a growth mindset throughout.</w:t>
      </w:r>
    </w:p>
    <w:p>
      <w:pPr>
        <w:pStyle w:val="Heading3"/>
      </w:pPr>
      <w:r>
        <w:t>Tools &amp; Resources</w:t>
      </w:r>
    </w:p>
    <w:p>
      <w:r>
        <w:t>Leverage tools like planners, apps, and software that can facilitate better habit tracking and time management. Incorporate them into your strategy if they resonate with your process.</w:t>
      </w:r>
    </w:p>
    <w:p>
      <w:pPr>
        <w:pStyle w:val="Heading3"/>
      </w:pPr>
      <w:r>
        <w:t>Support System</w:t>
      </w:r>
    </w:p>
    <w:p>
      <w:r>
        <w:t>Build a support system of friends, family, or colleagues who encourage your journey to better time management and can hold you accountable to your new habits.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