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Smart Home Device Troubleshooting</w:t>
      </w:r>
    </w:p>
    <w:p>
      <w:r>
        <w:t>This playbook provides a systematic approach to diagnosing and resolving common issues that arise with smart home devices. The focus is on identifying the problem and implementing practical solutions.</w:t>
      </w:r>
    </w:p>
    <w:p/>
    <w:p>
      <w:pPr>
        <w:pStyle w:val="Heading3"/>
      </w:pPr>
      <w:r>
        <w:t>Step 1: Initial Assessment</w:t>
      </w:r>
    </w:p>
    <w:p>
      <w:r>
        <w:t>Determine the nature of the issue with the smart home device. Check for any error messages, indicator lights, or abnormal behavior that could provide insight into the problem.</w:t>
      </w:r>
    </w:p>
    <w:p>
      <w:pPr>
        <w:pStyle w:val="Heading3"/>
      </w:pPr>
      <w:r>
        <w:t>Step 2: Power Cycle</w:t>
      </w:r>
    </w:p>
    <w:p>
      <w:r>
        <w:t>Perform a power cycle by unplugging the device for about one minute and then plugging it back in. This can resolve many temporary glitches or crashes.</w:t>
      </w:r>
    </w:p>
    <w:p>
      <w:pPr>
        <w:pStyle w:val="Heading3"/>
      </w:pPr>
      <w:r>
        <w:t>Step 3: Check Connectivity</w:t>
      </w:r>
    </w:p>
    <w:p>
      <w:r>
        <w:t>Ensure the device is connected to the internet or the appropriate smart home hub. Verify the stability of the connection by checking signal strength and reconnecting if necessary.</w:t>
      </w:r>
    </w:p>
    <w:p>
      <w:pPr>
        <w:pStyle w:val="Heading3"/>
      </w:pPr>
      <w:r>
        <w:t>Step 4: Update Firmware</w:t>
      </w:r>
    </w:p>
    <w:p>
      <w:r>
        <w:t>Check for available firmware updates for the smart home device. Download and install any updates to ensure the device has the latest performance enhancements and bug fixes.</w:t>
      </w:r>
    </w:p>
    <w:p>
      <w:pPr>
        <w:pStyle w:val="Heading3"/>
      </w:pPr>
      <w:r>
        <w:t>Step 5: Reset Device</w:t>
      </w:r>
    </w:p>
    <w:p>
      <w:r>
        <w:t>If the issue persists, consider performing a factory reset on the device. Note that this will erase all settings and may require you to set up the device again from scratch.</w:t>
      </w:r>
    </w:p>
    <w:p>
      <w:pPr>
        <w:pStyle w:val="Heading3"/>
      </w:pPr>
      <w:r>
        <w:t>Step 6: Check Compatibility</w:t>
      </w:r>
    </w:p>
    <w:p>
      <w:r>
        <w:t>Verify that the smart home device is compatible with other connected devices or systems. Incompatibility can often lead to unexpected issues.</w:t>
      </w:r>
    </w:p>
    <w:p>
      <w:pPr>
        <w:pStyle w:val="Heading3"/>
      </w:pPr>
      <w:r>
        <w:t>Step 7: Seek Support</w:t>
      </w:r>
    </w:p>
    <w:p>
      <w:r>
        <w:t>If the issue remains unsolved, contact the device manufacturer's support team for assistance or consult the user manual for troubleshooting steps specific to that device.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Precautions</w:t>
      </w:r>
    </w:p>
    <w:p>
      <w:r>
        <w:t>Before initiating a factory reset, ensure to back up any necessary information and understand that you will need to reconfigure the device settings afterward.</w:t>
      </w:r>
    </w:p>
    <w:p>
      <w:pPr>
        <w:pStyle w:val="Heading3"/>
      </w:pPr>
      <w:r>
        <w:t>Documentation</w:t>
      </w:r>
    </w:p>
    <w:p>
      <w:r>
        <w:t>Keep a record of all steps performed during the troubleshooting process. This documentation can be helpful for future reference or if you need to escalate the issue to professional support.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