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Managing Stress Eating</w:t>
      </w:r>
    </w:p>
    <w:p>
      <w:r>
        <w:t>This playbook provides a step-by-step guide to recognizing and changing stress-related eating habits. It aims to replace unhealthy coping mechanisms with healthier stress management practices.</w:t>
      </w:r>
    </w:p>
    <w:p/>
    <w:p>
      <w:pPr>
        <w:pStyle w:val="Heading3"/>
      </w:pPr>
      <w:r>
        <w:t>Step 1: Identify Triggers</w:t>
      </w:r>
    </w:p>
    <w:p>
      <w:r>
        <w:t>Keep a food diary to track eating patterns and identify situations, emotions, or times that prompt stress eating.</w:t>
      </w:r>
    </w:p>
    <w:p>
      <w:pPr>
        <w:pStyle w:val="Heading3"/>
      </w:pPr>
      <w:r>
        <w:t>Step 2: Mindful Eating</w:t>
      </w:r>
    </w:p>
    <w:p>
      <w:r>
        <w:t>Practice mindful eating techniques, such as chewing slowly, savoring flavors, and listening to your body's hunger and fullness signals.</w:t>
      </w:r>
    </w:p>
    <w:p>
      <w:pPr>
        <w:pStyle w:val="Heading3"/>
      </w:pPr>
      <w:r>
        <w:t>Step 3: Alternative Activities</w:t>
      </w:r>
    </w:p>
    <w:p>
      <w:r>
        <w:t>Create a list of alternative activities to eating that you can engage in when you feel stressed, such as walking, journaling, or hobbies.</w:t>
      </w:r>
    </w:p>
    <w:p>
      <w:pPr>
        <w:pStyle w:val="Heading3"/>
      </w:pPr>
      <w:r>
        <w:t>Step 4: Balanced Diet</w:t>
      </w:r>
    </w:p>
    <w:p>
      <w:r>
        <w:t>Plan meals to ensure a balanced diet, incorporating plenty of fruits, vegetables, lean proteins, and whole grains to stabilize energy levels and mood.</w:t>
      </w:r>
    </w:p>
    <w:p>
      <w:pPr>
        <w:pStyle w:val="Heading3"/>
      </w:pPr>
      <w:r>
        <w:t>Step 5: Regular Meals</w:t>
      </w:r>
    </w:p>
    <w:p>
      <w:r>
        <w:t>Eat regular meals and healthy snacks throughout the day to avoid extreme hunger that can lead to stress eating.</w:t>
      </w:r>
    </w:p>
    <w:p>
      <w:pPr>
        <w:pStyle w:val="Heading3"/>
      </w:pPr>
      <w:r>
        <w:t>Step 6: Stress Management</w:t>
      </w:r>
    </w:p>
    <w:p>
      <w:r>
        <w:t>Incorporate stress management techniques into your daily routine, such as deep breathing exercises, meditation, or yoga.</w:t>
      </w:r>
    </w:p>
    <w:p>
      <w:pPr>
        <w:pStyle w:val="Heading3"/>
      </w:pPr>
      <w:r>
        <w:t>Step 7: Seek Support</w:t>
      </w:r>
    </w:p>
    <w:p>
      <w:r>
        <w:t>Build a support network by discussing your stress eating with friends, family, or a professional who can offer guidance and accountability.</w:t>
      </w:r>
    </w:p>
    <w:p>
      <w:pPr>
        <w:pStyle w:val="Heading3"/>
      </w:pPr>
      <w:r>
        <w:t>Step 8: Monitor Progress</w:t>
      </w:r>
    </w:p>
    <w:p>
      <w:r>
        <w:t>Regularly review your food diary and activities to monitor your progress and make adjustments as needed to your strategies.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Consistency is key; it may take time to notice changes, so it's important to stay committed to your plan.</w:t>
      </w:r>
    </w:p>
    <w:p>
      <w:pPr>
        <w:pStyle w:val="Heading3"/>
      </w:pPr>
      <w:r>
        <w:t>Professional Help</w:t>
      </w:r>
    </w:p>
    <w:p>
      <w:r>
        <w:t>Consider seeking help from a registered dietitian or therapist if stress eating persists despite your efforts.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