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Interview Follow-Up Etiquette</w:t>
      </w:r>
    </w:p>
    <w:p>
      <w:r>
        <w:t>This playbook outlines the appropriate steps for following up after a job interview. It covers key dos and don'ts to maximize your chances of being hired and maintaining professionalism.</w:t>
      </w:r>
    </w:p>
    <w:p/>
    <w:p>
      <w:pPr>
        <w:pStyle w:val="Heading3"/>
      </w:pPr>
      <w:r>
        <w:t>Step 1: Express Gratitude</w:t>
      </w:r>
    </w:p>
    <w:p>
      <w:r>
        <w:t>Send a thank-you email within 24 hours of the interview to express your gratitude for the opportunity and reaffirm your interest in the position.</w:t>
      </w:r>
    </w:p>
    <w:p>
      <w:pPr>
        <w:pStyle w:val="Heading3"/>
      </w:pPr>
      <w:r>
        <w:t>Step 2: Maintain Professionalism</w:t>
      </w:r>
    </w:p>
    <w:p>
      <w:r>
        <w:t>Keep all communication, including emails, calls, and any indirect mentions on social media, professional, polite, and positive.</w:t>
      </w:r>
    </w:p>
    <w:p>
      <w:pPr>
        <w:pStyle w:val="Heading3"/>
      </w:pPr>
      <w:r>
        <w:t>Step 3: Follow Instructions</w:t>
      </w:r>
    </w:p>
    <w:p>
      <w:r>
        <w:t>Adhere to any follow-up instructions provided during the interview process, such as when and how to contact the interviewer or company.</w:t>
      </w:r>
    </w:p>
    <w:p>
      <w:pPr>
        <w:pStyle w:val="Heading3"/>
      </w:pPr>
      <w:r>
        <w:t>Step 4: Provide Materials</w:t>
      </w:r>
    </w:p>
    <w:p>
      <w:r>
        <w:t>Promptly provide any additional information or documentation requested by the interviewer to support your application.</w:t>
      </w:r>
    </w:p>
    <w:p>
      <w:pPr>
        <w:pStyle w:val="Heading3"/>
      </w:pPr>
      <w:r>
        <w:t>Step 5: Await Response</w:t>
      </w:r>
    </w:p>
    <w:p>
      <w:r>
        <w:t>Allow a reasonable amount of time for the interviewer to respond before following up again, typically 1-2 weeks, depending on the company's hiring timeline.</w:t>
      </w:r>
    </w:p>
    <w:p>
      <w:pPr>
        <w:pStyle w:val="Heading3"/>
      </w:pPr>
      <w:r>
        <w:t>Step 6: Follow Up Politely</w:t>
      </w:r>
    </w:p>
    <w:p>
      <w:r>
        <w:t>If you haven't heard back within the expected timeframe, send a polite follow-up email reiterating your interest and asking for any updates on the hiring process.</w:t>
      </w:r>
    </w:p>
    <w:p>
      <w:pPr>
        <w:pStyle w:val="Heading3"/>
      </w:pPr>
      <w:r>
        <w:t>Step 7: Accept Outcome</w:t>
      </w:r>
    </w:p>
    <w:p>
      <w:r>
        <w:t>Regardless of the outcome, respond graciously to any decision, thanking the interviewers for their consideration and expressing your interest in future opportunities.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Do Not Pester</w:t>
      </w:r>
    </w:p>
    <w:p>
      <w:r>
        <w:t>Avoid excessive follow-ups which can be perceived as pestering or desperation, potentially harming your candidacy.</w:t>
      </w:r>
    </w:p>
    <w:p>
      <w:pPr>
        <w:pStyle w:val="Heading3"/>
      </w:pPr>
      <w:r>
        <w:t>Keep Confidential</w:t>
      </w:r>
    </w:p>
    <w:p>
      <w:r>
        <w:t>Respect the confidentiality of the interview process and do not share sensitive information about your interview or the company.</w:t>
      </w:r>
    </w:p>
    <w:p>
      <w:pPr>
        <w:pStyle w:val="Heading3"/>
      </w:pPr>
      <w:r>
        <w:t>Learn from Experience</w:t>
      </w:r>
    </w:p>
    <w:p>
      <w:r>
        <w:t>Use each interview experience as a learning opportunity. Seek feedback if you are unsuccessful, and reflect on what you could improve for next time.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