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Field Hockey Skill Enhancement</w:t>
      </w:r>
    </w:p>
    <w:p>
      <w:r>
        <w:t>This playbook provides a structured approach to improving individual and team skills in field hockey. It outlines specific drills and exercises to enhance performance on the field.</w:t>
      </w:r>
    </w:p>
    <w:p/>
    <w:p>
      <w:pPr>
        <w:pStyle w:val="Heading3"/>
      </w:pPr>
      <w:r>
        <w:t>Step 1: Warm-Up</w:t>
      </w:r>
    </w:p>
    <w:p>
      <w:r>
        <w:t>Start with dynamic stretching and light cardiovascular exercises to prepare the body for intense activity. This could include jogging, high knees, and stretching of major muscle groups.</w:t>
      </w:r>
    </w:p>
    <w:p>
      <w:pPr>
        <w:pStyle w:val="Heading3"/>
      </w:pPr>
      <w:r>
        <w:t>Step 2: Skill Drills</w:t>
      </w:r>
    </w:p>
    <w:p>
      <w:r>
        <w:t>Practice fundamental field hockey skills such as dribbling, passing, shooting, and tackling. Use cone drills for agility, target practice for accuracy, and scrimmage for applying skills in a game-like scenario.</w:t>
      </w:r>
    </w:p>
    <w:p>
      <w:pPr>
        <w:pStyle w:val="Heading3"/>
      </w:pPr>
      <w:r>
        <w:t>Step 3: Tactical Training</w:t>
      </w:r>
    </w:p>
    <w:p>
      <w:r>
        <w:t>Focus on team strategies and plays. Work on positioning, formations, and set pieces. Analyze different game situations and practice the team's response to them.</w:t>
      </w:r>
    </w:p>
    <w:p>
      <w:pPr>
        <w:pStyle w:val="Heading3"/>
      </w:pPr>
      <w:r>
        <w:t>Step 4: Conditioning</w:t>
      </w:r>
    </w:p>
    <w:p>
      <w:r>
        <w:t>Engage in fitness exercises that mimic the intensity and movements of a field hockey game. Include sprints, endurance runs, and plyometric exercises to improve overall athleticism.</w:t>
      </w:r>
    </w:p>
    <w:p>
      <w:pPr>
        <w:pStyle w:val="Heading3"/>
      </w:pPr>
      <w:r>
        <w:t>Step 5: Cool Down</w:t>
      </w:r>
    </w:p>
    <w:p>
      <w:r>
        <w:t>End the session with a cool-down period to reduce heart rate and muscle tightness. Stretch thoroughly, focusing on muscles heavily used during training. Incorporate breathing exercises to aid recovery.</w:t>
      </w:r>
    </w:p>
    <w:p>
      <w:pPr>
        <w:pStyle w:val="Heading3"/>
      </w:pPr>
      <w:r>
        <w:t>Step 6: Review</w:t>
      </w:r>
    </w:p>
    <w:p>
      <w:r>
        <w:t>Conclude the training session with a debriefing. Discuss what worked well, what needs improvement, and any adjustments needed for the next practice. Provide individual feedback and set goals.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Ensure all players have the appropriate gear, such as shin guards, mouthguards, and suitable footwear. Regularly check the field for hazards.</w:t>
      </w:r>
    </w:p>
    <w:p>
      <w:pPr>
        <w:pStyle w:val="Heading3"/>
      </w:pPr>
      <w:r>
        <w:t>Hydration</w:t>
      </w:r>
    </w:p>
    <w:p>
      <w:r>
        <w:t>Maintain adequate hydration throughout the training. Schedule regular water breaks especially on hot days.</w:t>
      </w:r>
    </w:p>
    <w:p>
      <w:pPr>
        <w:pStyle w:val="Heading3"/>
      </w:pPr>
      <w:r>
        <w:t>Motivation</w:t>
      </w:r>
    </w:p>
    <w:p>
      <w:r>
        <w:t>Keep the sessions engaging by varying the drills and providing positive reinforcement to keep morale and motivation high.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