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Monthly Sales Report</w:t>
      </w:r>
    </w:p>
    <w:p>
      <w:r>
        <w:t>This playbook describes the steps to create and send a monthly sales recap email to the executive team using sales data from the company dashboard.</w:t>
      </w:r>
    </w:p>
    <w:p/>
    <w:p>
      <w:pPr>
        <w:pStyle w:val="Heading3"/>
      </w:pPr>
      <w:r>
        <w:t>Step 1: Log In</w:t>
      </w:r>
    </w:p>
    <w:p>
      <w:r>
        <w:t>Navigate to the sales dashboard website and log in with your credentials. If you do not have credentials, contact IT for assistance.</w:t>
      </w:r>
    </w:p>
    <w:p>
      <w:pPr>
        <w:pStyle w:val="Heading3"/>
      </w:pPr>
      <w:r>
        <w:t>Step 2: Access Reports</w:t>
      </w:r>
    </w:p>
    <w:p>
      <w:r>
        <w:t>Once logged in, go to the reports page, which is found under a dropdown menu in the top right of the dashboard.</w:t>
      </w:r>
    </w:p>
    <w:p>
      <w:pPr>
        <w:pStyle w:val="Heading3"/>
      </w:pPr>
      <w:r>
        <w:t>Step 3: Select Date Range</w:t>
      </w:r>
    </w:p>
    <w:p>
      <w:r>
        <w:t>Choose the correct date range for the report, which should include the first and last day of the previous month, to avoid incomplete data.</w:t>
      </w:r>
    </w:p>
    <w:p>
      <w:pPr>
        <w:pStyle w:val="Heading3"/>
      </w:pPr>
      <w:r>
        <w:t>Step 4: Download Data</w:t>
      </w:r>
    </w:p>
    <w:p>
      <w:r>
        <w:t>Download the report data in a CSV file format by clicking the download button.</w:t>
      </w:r>
    </w:p>
    <w:p>
      <w:pPr>
        <w:pStyle w:val="Heading3"/>
      </w:pPr>
      <w:r>
        <w:t>Step 5: Create Pivot Table</w:t>
      </w:r>
    </w:p>
    <w:p>
      <w:r>
        <w:t>Open the CSV file in Excel and create a pivot table to display the revenue breakdown by day, with one column for the date and another for revenue.</w:t>
      </w:r>
    </w:p>
    <w:p>
      <w:pPr>
        <w:pStyle w:val="Heading3"/>
      </w:pPr>
      <w:r>
        <w:t>Step 6: Copy to Email</w:t>
      </w:r>
    </w:p>
    <w:p>
      <w:r>
        <w:t>Copy the pivot table into an email, ensuring the formatting remains intact to maintain a professional appearance.</w:t>
      </w:r>
    </w:p>
    <w:p>
      <w:pPr>
        <w:pStyle w:val="Heading3"/>
      </w:pPr>
      <w:r>
        <w:t>Step 7: Send Email</w:t>
      </w:r>
    </w:p>
    <w:p>
      <w:r>
        <w:t>Address the email to the executive team at 'executives@yourdomain.com' and send it on the first business day of the month.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Timing</w:t>
      </w:r>
    </w:p>
    <w:p>
      <w:r>
        <w:t>Prepare and send the email on the first business day of the following month to ensure prompt delivery of the report.</w:t>
      </w:r>
    </w:p>
    <w:p>
      <w:pPr>
        <w:pStyle w:val="Heading3"/>
      </w:pPr>
      <w:r>
        <w:t>IT Support</w:t>
      </w:r>
    </w:p>
    <w:p>
      <w:r>
        <w:t>If logging in or other technical issues arise, contact IT support promptly to resolve the issues.</w:t>
      </w:r>
    </w:p>
    <w:p>
      <w:pPr>
        <w:pStyle w:val="Heading3"/>
      </w:pPr>
      <w:r>
        <w:t>Date Selection</w:t>
      </w:r>
    </w:p>
    <w:p>
      <w:r>
        <w:t>Be careful when selecting the date range for the report to avoid choosing the current month's dates and causing incomplete data.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